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42502" w14:textId="77777777" w:rsidR="00714FC6" w:rsidRPr="003E7FA6" w:rsidRDefault="00BF0238" w:rsidP="00714FC6">
      <w:pP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  <w:lang w:eastAsia="ar-SA"/>
        </w:rPr>
      </w:pPr>
      <w:r w:rsidRPr="003E7FA6">
        <w:rPr>
          <w:rFonts w:ascii="PT Astra Serif" w:hAnsi="PT Astra Serif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955DC4" wp14:editId="003B23B0">
                <wp:simplePos x="0" y="0"/>
                <wp:positionH relativeFrom="margin">
                  <wp:align>right</wp:align>
                </wp:positionH>
                <wp:positionV relativeFrom="paragraph">
                  <wp:posOffset>-288290</wp:posOffset>
                </wp:positionV>
                <wp:extent cx="731520" cy="285750"/>
                <wp:effectExtent l="0" t="0" r="11430" b="1905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EE294" w14:textId="77777777" w:rsidR="00F54E7C" w:rsidRPr="00BF0238" w:rsidRDefault="00F54E7C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55DC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.4pt;margin-top:-22.7pt;width:57.6pt;height:22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" strokecolor="white [3212]">
                <v:textbox>
                  <w:txbxContent>
                    <w:p w14:paraId="40EEE294" w14:textId="77777777" w:rsidR="00F54E7C" w:rsidRPr="00BF0238" w:rsidRDefault="00F54E7C">
                      <w:r>
                        <w:t>ПРОЕКТ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4FC6" w:rsidRPr="003E7FA6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D4D799" wp14:editId="3B5FFF6C">
            <wp:simplePos x="0" y="0"/>
            <wp:positionH relativeFrom="page">
              <wp:posOffset>3600450</wp:posOffset>
            </wp:positionH>
            <wp:positionV relativeFrom="page">
              <wp:posOffset>447040</wp:posOffset>
            </wp:positionV>
            <wp:extent cx="63627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CA342" w14:textId="77777777" w:rsidR="00481681" w:rsidRPr="003E7FA6" w:rsidRDefault="00481681" w:rsidP="00714FC6">
      <w:pP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  <w:lang w:eastAsia="ar-SA"/>
        </w:rPr>
      </w:pPr>
    </w:p>
    <w:p w14:paraId="68D9876C" w14:textId="0D433905" w:rsidR="00D75CC3" w:rsidRPr="003C6597" w:rsidRDefault="00D75CC3" w:rsidP="00D75CC3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6A05DBF3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6597">
        <w:rPr>
          <w:rFonts w:ascii="Times New Roman" w:hAnsi="Times New Roman"/>
          <w:sz w:val="28"/>
          <w:szCs w:val="28"/>
        </w:rPr>
        <w:t xml:space="preserve">ХАНТЫ-МАНСИЙСКИЙ </w:t>
      </w:r>
    </w:p>
    <w:p w14:paraId="7DD3E732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6597">
        <w:rPr>
          <w:rFonts w:ascii="Times New Roman" w:hAnsi="Times New Roman"/>
          <w:sz w:val="28"/>
          <w:szCs w:val="28"/>
        </w:rPr>
        <w:t>МУНИЦИПАЛЬНЫЙ РАЙОН</w:t>
      </w:r>
    </w:p>
    <w:p w14:paraId="455954E9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6597">
        <w:rPr>
          <w:rFonts w:ascii="Times New Roman" w:hAnsi="Times New Roman"/>
          <w:sz w:val="28"/>
          <w:szCs w:val="28"/>
        </w:rPr>
        <w:t>Ханты-Мансийский автономный округ – Югра</w:t>
      </w:r>
    </w:p>
    <w:p w14:paraId="0F1B5048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E38145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597">
        <w:rPr>
          <w:rFonts w:ascii="Times New Roman" w:hAnsi="Times New Roman"/>
          <w:b/>
          <w:sz w:val="28"/>
          <w:szCs w:val="28"/>
        </w:rPr>
        <w:t>АДМИНИСТРАЦИЯ ХАНТЫ-МАНСИЙСКОГО РАЙОНА</w:t>
      </w:r>
    </w:p>
    <w:p w14:paraId="23E306DD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8B1B1C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597"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14:paraId="0E9BDE50" w14:textId="77777777" w:rsidR="00D75CC3" w:rsidRPr="003C6597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AC4E13" w14:textId="5CF30000" w:rsidR="00D75CC3" w:rsidRPr="003C6597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659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00.00.2026</w:t>
      </w:r>
      <w:r w:rsidRPr="003C659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000</w:t>
      </w:r>
    </w:p>
    <w:p w14:paraId="493BEC6B" w14:textId="77777777" w:rsidR="00D75CC3" w:rsidRPr="003C6597" w:rsidRDefault="00D75CC3" w:rsidP="00D75CC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C6597">
        <w:rPr>
          <w:rFonts w:ascii="Times New Roman" w:hAnsi="Times New Roman"/>
          <w:i/>
          <w:sz w:val="24"/>
          <w:szCs w:val="24"/>
        </w:rPr>
        <w:t>г. Ханты-Мансийск</w:t>
      </w:r>
    </w:p>
    <w:p w14:paraId="1AE9A395" w14:textId="77777777" w:rsidR="00D75CC3" w:rsidRPr="003C6597" w:rsidRDefault="00D75CC3" w:rsidP="00D75CC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14:paraId="10355563" w14:textId="77777777" w:rsidR="00D75CC3" w:rsidRPr="009270A4" w:rsidRDefault="00D75CC3" w:rsidP="00D75CC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9196AAA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8669764"/>
      <w:r w:rsidRPr="0036622E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</w:p>
    <w:p w14:paraId="0F1DE257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 xml:space="preserve">Администрации Ханты-Мансийского </w:t>
      </w:r>
    </w:p>
    <w:p w14:paraId="0880CA46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>района от 28.12.2024 № 1190</w:t>
      </w:r>
    </w:p>
    <w:p w14:paraId="4FDC886A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 xml:space="preserve">«О муниципальной программе </w:t>
      </w:r>
    </w:p>
    <w:p w14:paraId="5A6A320F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 xml:space="preserve">Ханты-Мансийского района </w:t>
      </w:r>
    </w:p>
    <w:p w14:paraId="370F4457" w14:textId="77777777" w:rsidR="00D75CC3" w:rsidRPr="0036622E" w:rsidRDefault="00D75CC3" w:rsidP="00D75C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 xml:space="preserve">«Развитие цифрового общества </w:t>
      </w:r>
    </w:p>
    <w:p w14:paraId="5FBD7DBE" w14:textId="77777777" w:rsidR="00D75CC3" w:rsidRPr="0036622E" w:rsidRDefault="00D75CC3" w:rsidP="00D75CC3">
      <w:pPr>
        <w:pStyle w:val="af"/>
        <w:spacing w:after="0" w:line="240" w:lineRule="auto"/>
        <w:rPr>
          <w:rFonts w:ascii="Times New Roman" w:hAnsi="Times New Roman"/>
          <w:sz w:val="28"/>
          <w:szCs w:val="28"/>
        </w:rPr>
      </w:pPr>
      <w:r w:rsidRPr="0036622E">
        <w:rPr>
          <w:rFonts w:ascii="Times New Roman" w:hAnsi="Times New Roman"/>
          <w:sz w:val="28"/>
          <w:szCs w:val="28"/>
        </w:rPr>
        <w:t>Ханты-Мансийского района»</w:t>
      </w:r>
    </w:p>
    <w:p w14:paraId="038DCE73" w14:textId="77777777" w:rsidR="00D75CC3" w:rsidRPr="0036622E" w:rsidRDefault="00D75CC3" w:rsidP="00D75CC3">
      <w:pPr>
        <w:tabs>
          <w:tab w:val="left" w:pos="5103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7235BEE2" w14:textId="77777777" w:rsidR="00D75CC3" w:rsidRPr="00A3403F" w:rsidRDefault="00D75CC3" w:rsidP="00D75CC3">
      <w:pPr>
        <w:pStyle w:val="ConsPlusNormal0"/>
        <w:outlineLvl w:val="0"/>
        <w:rPr>
          <w:rFonts w:ascii="Times New Roman" w:hAnsi="Times New Roman" w:cs="Times New Roman"/>
          <w:sz w:val="28"/>
          <w:szCs w:val="28"/>
        </w:rPr>
      </w:pPr>
    </w:p>
    <w:p w14:paraId="12E8CB48" w14:textId="77777777" w:rsidR="00D75CC3" w:rsidRPr="007F632D" w:rsidRDefault="00D75CC3" w:rsidP="00D75CC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hAnsi="Times New Roman" w:cs="Times New Roman"/>
          <w:sz w:val="28"/>
          <w:szCs w:val="28"/>
        </w:rPr>
        <w:br/>
        <w:t>Ханты-Мансийского района в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71894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руководствуясь статьей 32 Устава Ханты-Мансийского района:</w:t>
      </w:r>
    </w:p>
    <w:p w14:paraId="07CB4148" w14:textId="77777777" w:rsidR="00D75CC3" w:rsidRPr="00D75CC3" w:rsidRDefault="00D75CC3" w:rsidP="00D75CC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941C82" w14:textId="77777777" w:rsidR="00D75CC3" w:rsidRPr="00D75CC3" w:rsidRDefault="00D75CC3" w:rsidP="00D75CC3">
      <w:pPr>
        <w:pStyle w:val="a9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eastAsiaTheme="minorEastAsia"/>
          <w:sz w:val="28"/>
          <w:szCs w:val="28"/>
        </w:rPr>
      </w:pPr>
      <w:r w:rsidRPr="00D75CC3">
        <w:rPr>
          <w:sz w:val="28"/>
          <w:szCs w:val="28"/>
        </w:rPr>
        <w:t xml:space="preserve">Внести в постановление Администрации Ханты-Мансийского района от </w:t>
      </w:r>
      <w:r w:rsidRPr="00D75CC3">
        <w:rPr>
          <w:spacing w:val="-2"/>
          <w:sz w:val="28"/>
          <w:szCs w:val="28"/>
        </w:rPr>
        <w:t xml:space="preserve">28.12.2024 № 1190 «О муниципальной программе                                  Ханты-Мансийского района «Развитие цифрового общества                                 Ханты-Мансийского района» </w:t>
      </w:r>
      <w:r w:rsidRPr="00D75CC3">
        <w:rPr>
          <w:sz w:val="28"/>
          <w:szCs w:val="28"/>
        </w:rPr>
        <w:t>изменения, изложив п</w:t>
      </w:r>
      <w:r w:rsidRPr="00D75CC3">
        <w:rPr>
          <w:rFonts w:eastAsiaTheme="minorEastAsia"/>
          <w:bCs/>
          <w:sz w:val="28"/>
          <w:szCs w:val="28"/>
        </w:rPr>
        <w:t>риложение к нему                           в новой редакции согласно приложению к настоящему постановлению.</w:t>
      </w:r>
    </w:p>
    <w:p w14:paraId="1C16674B" w14:textId="77777777" w:rsidR="00D75CC3" w:rsidRPr="00D75CC3" w:rsidRDefault="00D75CC3" w:rsidP="00D75CC3">
      <w:pPr>
        <w:pStyle w:val="a9"/>
        <w:ind w:left="0" w:firstLine="709"/>
        <w:jc w:val="both"/>
        <w:rPr>
          <w:rFonts w:eastAsiaTheme="minorEastAsia"/>
          <w:sz w:val="28"/>
          <w:szCs w:val="28"/>
        </w:rPr>
      </w:pPr>
      <w:r w:rsidRPr="00D75CC3">
        <w:rPr>
          <w:rFonts w:eastAsiaTheme="minorEastAsia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14:paraId="22856756" w14:textId="77777777" w:rsidR="00D75CC3" w:rsidRPr="00D75CC3" w:rsidRDefault="00D75CC3" w:rsidP="00D75CC3">
      <w:pPr>
        <w:spacing w:after="0" w:line="240" w:lineRule="auto"/>
        <w:jc w:val="both"/>
        <w:rPr>
          <w:rFonts w:eastAsiaTheme="minorEastAsia"/>
          <w:sz w:val="28"/>
          <w:szCs w:val="28"/>
        </w:rPr>
      </w:pPr>
    </w:p>
    <w:p w14:paraId="72DA25D5" w14:textId="77777777" w:rsidR="00D75CC3" w:rsidRDefault="00D75CC3" w:rsidP="00D75CC3">
      <w:pPr>
        <w:spacing w:after="0" w:line="240" w:lineRule="auto"/>
        <w:jc w:val="both"/>
        <w:rPr>
          <w:rFonts w:eastAsiaTheme="minorEastAsia"/>
          <w:szCs w:val="28"/>
        </w:rPr>
      </w:pPr>
    </w:p>
    <w:p w14:paraId="35EA432E" w14:textId="77777777" w:rsidR="00D75CC3" w:rsidRPr="00A3403F" w:rsidRDefault="00D75CC3" w:rsidP="00D75CC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14:paraId="77201DA4" w14:textId="77777777" w:rsidR="00D75CC3" w:rsidRPr="00A3403F" w:rsidRDefault="00D75CC3" w:rsidP="00D75C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403F">
        <w:rPr>
          <w:rFonts w:ascii="Times New Roman" w:hAnsi="Times New Roman"/>
          <w:sz w:val="28"/>
          <w:szCs w:val="28"/>
        </w:rPr>
        <w:t xml:space="preserve">Глава Ханты-Мансийского района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40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3403F">
        <w:rPr>
          <w:rFonts w:ascii="Times New Roman" w:hAnsi="Times New Roman"/>
          <w:sz w:val="28"/>
          <w:szCs w:val="28"/>
        </w:rPr>
        <w:t>К.Р.Минулин</w:t>
      </w:r>
    </w:p>
    <w:p w14:paraId="261E05EE" w14:textId="77777777" w:rsidR="00D75CC3" w:rsidRDefault="00D75CC3" w:rsidP="00D75CC3">
      <w:pPr>
        <w:spacing w:after="0" w:line="240" w:lineRule="auto"/>
        <w:rPr>
          <w:szCs w:val="28"/>
        </w:rPr>
        <w:sectPr w:rsidR="00D75CC3" w:rsidSect="00F75631">
          <w:headerReference w:type="default" r:id="rId9"/>
          <w:type w:val="continuous"/>
          <w:pgSz w:w="11905" w:h="16838" w:code="9"/>
          <w:pgMar w:top="1418" w:right="1276" w:bottom="1134" w:left="1559" w:header="227" w:footer="567" w:gutter="0"/>
          <w:cols w:space="708"/>
          <w:titlePg/>
          <w:docGrid w:linePitch="381"/>
        </w:sectPr>
      </w:pPr>
    </w:p>
    <w:p w14:paraId="68D63DEC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E1264FE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14:paraId="22B95172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Ханты-Мансийского района</w:t>
      </w:r>
    </w:p>
    <w:p w14:paraId="3A764EEB" w14:textId="1F1EB607" w:rsidR="00D75CC3" w:rsidRPr="009270A4" w:rsidRDefault="00D75CC3" w:rsidP="00D75CC3">
      <w:pPr>
        <w:spacing w:after="0" w:line="240" w:lineRule="auto"/>
        <w:ind w:right="-31"/>
        <w:jc w:val="right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от </w:t>
      </w:r>
      <w:r>
        <w:rPr>
          <w:rFonts w:ascii="Times New Roman" w:hAnsi="Times New Roman"/>
          <w:sz w:val="28"/>
          <w:szCs w:val="28"/>
        </w:rPr>
        <w:t>00.00.2026</w:t>
      </w:r>
      <w:r w:rsidRPr="009270A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000</w:t>
      </w:r>
    </w:p>
    <w:p w14:paraId="67BE524E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685860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ПАСПОРТ</w:t>
      </w:r>
    </w:p>
    <w:p w14:paraId="3D130CC7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муниципальной программы Ханты-Мансийского района</w:t>
      </w:r>
    </w:p>
    <w:p w14:paraId="1EDE0716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«Развитие цифрового общества</w:t>
      </w:r>
    </w:p>
    <w:p w14:paraId="46C293D5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Ханты-Мансийского района»</w:t>
      </w:r>
    </w:p>
    <w:p w14:paraId="31AE3F1A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(далее – муниципальная программа)</w:t>
      </w:r>
    </w:p>
    <w:p w14:paraId="04B7916E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152D94B" w14:textId="77777777" w:rsidR="00D75CC3" w:rsidRPr="009270A4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70A4">
        <w:rPr>
          <w:rFonts w:ascii="Times New Roman" w:hAnsi="Times New Roman"/>
          <w:sz w:val="28"/>
          <w:szCs w:val="28"/>
        </w:rPr>
        <w:t>1. Основные положения</w:t>
      </w:r>
    </w:p>
    <w:p w14:paraId="3266CBCB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1"/>
        <w:gridCol w:w="9923"/>
      </w:tblGrid>
      <w:tr w:rsidR="00D75CC3" w:rsidRPr="009270A4" w14:paraId="4B4800A3" w14:textId="77777777" w:rsidTr="003E42CB">
        <w:trPr>
          <w:trHeight w:val="46"/>
        </w:trPr>
        <w:tc>
          <w:tcPr>
            <w:tcW w:w="4111" w:type="dxa"/>
          </w:tcPr>
          <w:p w14:paraId="2CA4F168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9923" w:type="dxa"/>
          </w:tcPr>
          <w:p w14:paraId="4ECDE145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Пневский Б.В., заместитель Главы Ханты-Мансийского района по безопасности</w:t>
            </w:r>
          </w:p>
        </w:tc>
      </w:tr>
      <w:tr w:rsidR="00D75CC3" w:rsidRPr="009270A4" w14:paraId="2F3073D3" w14:textId="77777777" w:rsidTr="003E42CB">
        <w:trPr>
          <w:trHeight w:val="46"/>
        </w:trPr>
        <w:tc>
          <w:tcPr>
            <w:tcW w:w="4111" w:type="dxa"/>
          </w:tcPr>
          <w:p w14:paraId="244D4EA0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9923" w:type="dxa"/>
          </w:tcPr>
          <w:p w14:paraId="44CE08B2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управление по информационным технологиям Администрации Ханты-Мансийского района (далее – управление по информационным технологиям)</w:t>
            </w:r>
          </w:p>
        </w:tc>
      </w:tr>
      <w:tr w:rsidR="00D75CC3" w:rsidRPr="009270A4" w14:paraId="22F16A85" w14:textId="77777777" w:rsidTr="003E42CB">
        <w:trPr>
          <w:trHeight w:val="46"/>
        </w:trPr>
        <w:tc>
          <w:tcPr>
            <w:tcW w:w="4111" w:type="dxa"/>
          </w:tcPr>
          <w:p w14:paraId="70D8335A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9923" w:type="dxa"/>
          </w:tcPr>
          <w:p w14:paraId="3136EB66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2025 – 203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75CC3" w:rsidRPr="009270A4" w14:paraId="791CEDCE" w14:textId="77777777" w:rsidTr="003E42CB">
        <w:trPr>
          <w:trHeight w:val="46"/>
        </w:trPr>
        <w:tc>
          <w:tcPr>
            <w:tcW w:w="4111" w:type="dxa"/>
          </w:tcPr>
          <w:p w14:paraId="22902837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9923" w:type="dxa"/>
          </w:tcPr>
          <w:p w14:paraId="0F638CCA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формирование информационного пространства на основе использования информационных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>и телекоммуникационных технологий для повышения качества жизни граждан</w:t>
            </w:r>
          </w:p>
        </w:tc>
      </w:tr>
      <w:tr w:rsidR="00D75CC3" w:rsidRPr="009270A4" w14:paraId="45A4774A" w14:textId="77777777" w:rsidTr="003E42CB">
        <w:trPr>
          <w:trHeight w:val="46"/>
        </w:trPr>
        <w:tc>
          <w:tcPr>
            <w:tcW w:w="4111" w:type="dxa"/>
          </w:tcPr>
          <w:p w14:paraId="65DC0287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Объ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>мы финансового обеспечения за весь период реализации</w:t>
            </w:r>
          </w:p>
        </w:tc>
        <w:tc>
          <w:tcPr>
            <w:tcW w:w="9923" w:type="dxa"/>
          </w:tcPr>
          <w:p w14:paraId="4459D746" w14:textId="50F58485" w:rsidR="00D75CC3" w:rsidRPr="009270A4" w:rsidRDefault="00A62611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="00D75CC3" w:rsidRPr="003341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286</w:t>
            </w:r>
            <w:r w:rsidR="00D75CC3" w:rsidRPr="003341C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bookmarkStart w:id="1" w:name="_GoBack"/>
            <w:bookmarkEnd w:id="1"/>
            <w:r w:rsidR="00D75C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75CC3" w:rsidRPr="009270A4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</w:tr>
      <w:tr w:rsidR="00D75CC3" w:rsidRPr="009270A4" w14:paraId="3D2DEDC4" w14:textId="77777777" w:rsidTr="003E42CB">
        <w:trPr>
          <w:trHeight w:val="46"/>
        </w:trPr>
        <w:tc>
          <w:tcPr>
            <w:tcW w:w="4111" w:type="dxa"/>
          </w:tcPr>
          <w:p w14:paraId="51812A13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>Югры</w:t>
            </w:r>
          </w:p>
        </w:tc>
        <w:tc>
          <w:tcPr>
            <w:tcW w:w="9923" w:type="dxa"/>
          </w:tcPr>
          <w:p w14:paraId="6337ECB9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1. Цифровая трансформация государственного и муниципального управления экономики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>и социальной сферы:</w:t>
            </w:r>
          </w:p>
          <w:p w14:paraId="73815C88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1.1. Показатель «Обеспечение к 203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 xml:space="preserve">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процентов».</w:t>
            </w:r>
          </w:p>
          <w:p w14:paraId="44C7B9C1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2. Государственная программа Ханты-Мансийского автономного – Югры «Цифровое развитие Ханты-Мансийского автономного округа – Югры»</w:t>
            </w:r>
          </w:p>
        </w:tc>
      </w:tr>
    </w:tbl>
    <w:p w14:paraId="26074B13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270A4">
        <w:rPr>
          <w:rFonts w:ascii="Times New Roman" w:hAnsi="Times New Roman"/>
          <w:sz w:val="24"/>
          <w:szCs w:val="24"/>
        </w:rPr>
        <w:br w:type="page"/>
      </w:r>
    </w:p>
    <w:p w14:paraId="00D7EDB3" w14:textId="77777777" w:rsidR="00D75CC3" w:rsidRPr="00F94A91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4A91">
        <w:rPr>
          <w:rFonts w:ascii="Times New Roman" w:hAnsi="Times New Roman"/>
          <w:sz w:val="28"/>
          <w:szCs w:val="28"/>
        </w:rPr>
        <w:lastRenderedPageBreak/>
        <w:t>2. Показатели муниципальной программы</w:t>
      </w:r>
    </w:p>
    <w:p w14:paraId="76C69EAD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596"/>
        <w:gridCol w:w="676"/>
        <w:gridCol w:w="957"/>
        <w:gridCol w:w="983"/>
        <w:gridCol w:w="616"/>
        <w:gridCol w:w="616"/>
        <w:gridCol w:w="635"/>
        <w:gridCol w:w="633"/>
        <w:gridCol w:w="662"/>
        <w:gridCol w:w="645"/>
        <w:gridCol w:w="616"/>
        <w:gridCol w:w="26"/>
        <w:gridCol w:w="590"/>
        <w:gridCol w:w="1337"/>
        <w:gridCol w:w="1307"/>
        <w:gridCol w:w="1599"/>
      </w:tblGrid>
      <w:tr w:rsidR="00D75CC3" w:rsidRPr="00F94A91" w14:paraId="044FF333" w14:textId="77777777" w:rsidTr="003E42CB">
        <w:trPr>
          <w:trHeight w:val="20"/>
        </w:trPr>
        <w:tc>
          <w:tcPr>
            <w:tcW w:w="194" w:type="pct"/>
            <w:vMerge w:val="restart"/>
            <w:shd w:val="clear" w:color="auto" w:fill="auto"/>
          </w:tcPr>
          <w:p w14:paraId="3CC24AF6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532" w:type="pct"/>
            <w:vMerge w:val="restart"/>
            <w:shd w:val="clear" w:color="auto" w:fill="auto"/>
          </w:tcPr>
          <w:p w14:paraId="04C284FB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5" w:type="pct"/>
            <w:vMerge w:val="restart"/>
            <w:shd w:val="clear" w:color="auto" w:fill="auto"/>
          </w:tcPr>
          <w:p w14:paraId="35743AD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Уро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вень пока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зате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ля</w:t>
            </w:r>
          </w:p>
        </w:tc>
        <w:tc>
          <w:tcPr>
            <w:tcW w:w="338" w:type="pct"/>
            <w:vMerge w:val="restart"/>
            <w:shd w:val="clear" w:color="auto" w:fill="auto"/>
          </w:tcPr>
          <w:p w14:paraId="47024A02" w14:textId="77777777" w:rsidR="00D75CC3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Единица измере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 xml:space="preserve">ния </w:t>
            </w:r>
          </w:p>
          <w:p w14:paraId="3DDE0AE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(по ОКЕИ)</w:t>
            </w:r>
          </w:p>
        </w:tc>
        <w:tc>
          <w:tcPr>
            <w:tcW w:w="503" w:type="pct"/>
            <w:gridSpan w:val="2"/>
            <w:shd w:val="clear" w:color="auto" w:fill="auto"/>
          </w:tcPr>
          <w:p w14:paraId="0A54905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83" w:type="pct"/>
            <w:gridSpan w:val="8"/>
            <w:shd w:val="clear" w:color="auto" w:fill="auto"/>
          </w:tcPr>
          <w:p w14:paraId="6932265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86" w:type="pct"/>
            <w:vMerge w:val="restart"/>
            <w:shd w:val="clear" w:color="auto" w:fill="auto"/>
          </w:tcPr>
          <w:p w14:paraId="43F564B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485" w:type="pct"/>
            <w:vMerge w:val="restart"/>
            <w:shd w:val="clear" w:color="auto" w:fill="auto"/>
          </w:tcPr>
          <w:p w14:paraId="3825B884" w14:textId="77777777" w:rsidR="00D75CC3" w:rsidRPr="00347406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Ответствен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ный за достижение показателя</w:t>
            </w:r>
          </w:p>
        </w:tc>
        <w:tc>
          <w:tcPr>
            <w:tcW w:w="534" w:type="pct"/>
            <w:vMerge w:val="restart"/>
            <w:shd w:val="clear" w:color="auto" w:fill="auto"/>
          </w:tcPr>
          <w:p w14:paraId="1A24795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D75CC3" w:rsidRPr="00F94A91" w14:paraId="2D1459CF" w14:textId="77777777" w:rsidTr="003E42CB">
        <w:trPr>
          <w:trHeight w:val="20"/>
        </w:trPr>
        <w:tc>
          <w:tcPr>
            <w:tcW w:w="194" w:type="pct"/>
            <w:vMerge/>
            <w:shd w:val="clear" w:color="auto" w:fill="auto"/>
          </w:tcPr>
          <w:p w14:paraId="0A3190EC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" w:type="pct"/>
            <w:vMerge/>
            <w:shd w:val="clear" w:color="auto" w:fill="auto"/>
          </w:tcPr>
          <w:p w14:paraId="2A91535A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pct"/>
            <w:vMerge/>
            <w:shd w:val="clear" w:color="auto" w:fill="auto"/>
          </w:tcPr>
          <w:p w14:paraId="24375E37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vMerge/>
            <w:shd w:val="clear" w:color="auto" w:fill="auto"/>
          </w:tcPr>
          <w:p w14:paraId="7B26387F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pct"/>
            <w:shd w:val="clear" w:color="auto" w:fill="auto"/>
          </w:tcPr>
          <w:p w14:paraId="04525C26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42" w:type="pct"/>
            <w:shd w:val="clear" w:color="auto" w:fill="auto"/>
          </w:tcPr>
          <w:p w14:paraId="66A5C29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34" w:type="pct"/>
            <w:shd w:val="clear" w:color="auto" w:fill="auto"/>
          </w:tcPr>
          <w:p w14:paraId="0027222E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43" w:type="pct"/>
            <w:shd w:val="clear" w:color="auto" w:fill="auto"/>
          </w:tcPr>
          <w:p w14:paraId="7856F3D5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42" w:type="pct"/>
            <w:shd w:val="clear" w:color="auto" w:fill="auto"/>
          </w:tcPr>
          <w:p w14:paraId="3AD52A4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52" w:type="pct"/>
            <w:shd w:val="clear" w:color="auto" w:fill="auto"/>
          </w:tcPr>
          <w:p w14:paraId="1EC34C8B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46" w:type="pct"/>
            <w:shd w:val="clear" w:color="auto" w:fill="auto"/>
          </w:tcPr>
          <w:p w14:paraId="455C422B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23" w:type="pct"/>
            <w:shd w:val="clear" w:color="auto" w:fill="auto"/>
          </w:tcPr>
          <w:p w14:paraId="7F634502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42" w:type="pct"/>
            <w:gridSpan w:val="2"/>
            <w:shd w:val="clear" w:color="auto" w:fill="auto"/>
          </w:tcPr>
          <w:p w14:paraId="1E5B5251" w14:textId="77777777" w:rsidR="00D75CC3" w:rsidRPr="008534D5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486" w:type="pct"/>
            <w:vMerge/>
            <w:shd w:val="clear" w:color="auto" w:fill="auto"/>
          </w:tcPr>
          <w:p w14:paraId="3071B92E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auto"/>
          </w:tcPr>
          <w:p w14:paraId="15D9E5B1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14:paraId="634D71D1" w14:textId="77777777" w:rsidR="00D75CC3" w:rsidRPr="00F94A91" w:rsidRDefault="00D75CC3" w:rsidP="003E42C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5CC3" w:rsidRPr="00F94A91" w14:paraId="00CA3847" w14:textId="77777777" w:rsidTr="003E42CB">
        <w:trPr>
          <w:trHeight w:val="20"/>
        </w:trPr>
        <w:tc>
          <w:tcPr>
            <w:tcW w:w="194" w:type="pct"/>
            <w:shd w:val="clear" w:color="auto" w:fill="auto"/>
          </w:tcPr>
          <w:p w14:paraId="00C62FD9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2" w:type="pct"/>
            <w:shd w:val="clear" w:color="auto" w:fill="auto"/>
          </w:tcPr>
          <w:p w14:paraId="4E263C8C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5" w:type="pct"/>
            <w:shd w:val="clear" w:color="auto" w:fill="auto"/>
          </w:tcPr>
          <w:p w14:paraId="2BEDA0DA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56408FE7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1" w:type="pct"/>
            <w:shd w:val="clear" w:color="auto" w:fill="auto"/>
          </w:tcPr>
          <w:p w14:paraId="05DD806A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2" w:type="pct"/>
            <w:shd w:val="clear" w:color="auto" w:fill="auto"/>
          </w:tcPr>
          <w:p w14:paraId="1D9420C7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4" w:type="pct"/>
            <w:shd w:val="clear" w:color="auto" w:fill="auto"/>
          </w:tcPr>
          <w:p w14:paraId="56BA239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3" w:type="pct"/>
            <w:shd w:val="clear" w:color="auto" w:fill="auto"/>
          </w:tcPr>
          <w:p w14:paraId="3DF46BFD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2" w:type="pct"/>
            <w:shd w:val="clear" w:color="auto" w:fill="auto"/>
          </w:tcPr>
          <w:p w14:paraId="64DFA6B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14:paraId="730BCA91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6" w:type="pct"/>
            <w:shd w:val="clear" w:color="auto" w:fill="auto"/>
          </w:tcPr>
          <w:p w14:paraId="266701D5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3" w:type="pct"/>
            <w:shd w:val="clear" w:color="auto" w:fill="auto"/>
          </w:tcPr>
          <w:p w14:paraId="58BE043F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2" w:type="pct"/>
            <w:gridSpan w:val="2"/>
            <w:shd w:val="clear" w:color="auto" w:fill="auto"/>
          </w:tcPr>
          <w:p w14:paraId="0CB5C3C0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pct"/>
            <w:shd w:val="clear" w:color="auto" w:fill="auto"/>
          </w:tcPr>
          <w:p w14:paraId="34234E9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85" w:type="pct"/>
            <w:shd w:val="clear" w:color="auto" w:fill="auto"/>
          </w:tcPr>
          <w:p w14:paraId="498A5596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34" w:type="pct"/>
            <w:shd w:val="clear" w:color="auto" w:fill="auto"/>
          </w:tcPr>
          <w:p w14:paraId="5B0242D1" w14:textId="77777777" w:rsidR="00D75CC3" w:rsidRPr="008534D5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D75CC3" w:rsidRPr="00F94A91" w14:paraId="199A12C3" w14:textId="77777777" w:rsidTr="003E42CB">
        <w:trPr>
          <w:trHeight w:val="20"/>
        </w:trPr>
        <w:tc>
          <w:tcPr>
            <w:tcW w:w="5000" w:type="pct"/>
            <w:gridSpan w:val="17"/>
            <w:shd w:val="clear" w:color="auto" w:fill="auto"/>
            <w:vAlign w:val="center"/>
          </w:tcPr>
          <w:p w14:paraId="68DDA1EE" w14:textId="77777777" w:rsidR="00D75CC3" w:rsidRPr="00F94A91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Цель «</w:t>
            </w:r>
            <w:r w:rsidRPr="00F94A91">
              <w:rPr>
                <w:rFonts w:ascii="Times New Roman" w:hAnsi="Times New Roman"/>
                <w:sz w:val="20"/>
                <w:szCs w:val="20"/>
                <w:lang w:bidi="ru-RU"/>
              </w:rPr>
              <w:t>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граждан»</w:t>
            </w:r>
          </w:p>
        </w:tc>
      </w:tr>
      <w:tr w:rsidR="00D75CC3" w:rsidRPr="00F94A91" w14:paraId="76B22499" w14:textId="77777777" w:rsidTr="003E42CB">
        <w:trPr>
          <w:trHeight w:val="20"/>
        </w:trPr>
        <w:tc>
          <w:tcPr>
            <w:tcW w:w="194" w:type="pct"/>
            <w:shd w:val="clear" w:color="auto" w:fill="auto"/>
          </w:tcPr>
          <w:p w14:paraId="46CE85FA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32" w:type="pct"/>
            <w:shd w:val="clear" w:color="auto" w:fill="auto"/>
          </w:tcPr>
          <w:p w14:paraId="7BF69811" w14:textId="77777777" w:rsidR="00D75CC3" w:rsidRPr="00F94A91" w:rsidRDefault="00D75CC3" w:rsidP="003E42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Доля государствен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ных и муниципаль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ных услуг, предоставляе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 xml:space="preserve">мых </w:t>
            </w:r>
          </w:p>
          <w:p w14:paraId="3E34B29F" w14:textId="77777777" w:rsidR="00D75CC3" w:rsidRPr="00F94A91" w:rsidRDefault="00D75CC3" w:rsidP="003E42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в электронном виде, от общего числа государствен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ных и муниципаль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ных услуг</w:t>
            </w:r>
          </w:p>
        </w:tc>
        <w:tc>
          <w:tcPr>
            <w:tcW w:w="245" w:type="pct"/>
            <w:shd w:val="clear" w:color="auto" w:fill="auto"/>
          </w:tcPr>
          <w:p w14:paraId="06B54DB7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МП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&lt;*&gt;</w:t>
            </w:r>
          </w:p>
        </w:tc>
        <w:tc>
          <w:tcPr>
            <w:tcW w:w="338" w:type="pct"/>
            <w:shd w:val="clear" w:color="auto" w:fill="auto"/>
          </w:tcPr>
          <w:p w14:paraId="747311AF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261" w:type="pct"/>
            <w:shd w:val="clear" w:color="auto" w:fill="auto"/>
          </w:tcPr>
          <w:p w14:paraId="7D7A6D3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242" w:type="pct"/>
            <w:shd w:val="clear" w:color="auto" w:fill="auto"/>
          </w:tcPr>
          <w:p w14:paraId="5CBCE6EB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4" w:type="pct"/>
            <w:shd w:val="clear" w:color="auto" w:fill="auto"/>
          </w:tcPr>
          <w:p w14:paraId="55F39CA9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243" w:type="pct"/>
            <w:shd w:val="clear" w:color="auto" w:fill="auto"/>
          </w:tcPr>
          <w:p w14:paraId="7DCDF0AF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42" w:type="pct"/>
            <w:shd w:val="clear" w:color="auto" w:fill="auto"/>
          </w:tcPr>
          <w:p w14:paraId="60975BFD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2" w:type="pct"/>
            <w:shd w:val="clear" w:color="auto" w:fill="auto"/>
          </w:tcPr>
          <w:p w14:paraId="29B0E0D6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46" w:type="pct"/>
            <w:shd w:val="clear" w:color="auto" w:fill="auto"/>
          </w:tcPr>
          <w:p w14:paraId="01AE491D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33" w:type="pct"/>
            <w:gridSpan w:val="2"/>
            <w:shd w:val="clear" w:color="auto" w:fill="auto"/>
          </w:tcPr>
          <w:p w14:paraId="16378912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33" w:type="pct"/>
            <w:shd w:val="clear" w:color="auto" w:fill="auto"/>
          </w:tcPr>
          <w:p w14:paraId="6B923F7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86" w:type="pct"/>
            <w:shd w:val="clear" w:color="auto" w:fill="auto"/>
          </w:tcPr>
          <w:p w14:paraId="6499DDD2" w14:textId="77777777" w:rsidR="00D75CC3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приказ Министерст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ва цифрового развития, связи и массовых коммуника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 xml:space="preserve">ций Российской Федерации </w:t>
            </w:r>
          </w:p>
          <w:p w14:paraId="7DDFAB9C" w14:textId="77777777" w:rsidR="00D75CC3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 xml:space="preserve">от 18.11.2020 № 600 </w:t>
            </w:r>
          </w:p>
          <w:p w14:paraId="08C77636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«</w:t>
            </w:r>
            <w:r w:rsidRPr="00F94A91">
              <w:rPr>
                <w:rFonts w:ascii="Times New Roman" w:hAnsi="Times New Roman"/>
                <w:bCs/>
                <w:sz w:val="20"/>
                <w:szCs w:val="20"/>
              </w:rPr>
              <w:t>Об утверждении методик расчета целевых показателей националь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bCs/>
                <w:sz w:val="20"/>
                <w:szCs w:val="20"/>
              </w:rPr>
              <w:t>ной цели развития Российской Федерации» «Цифровая трансформа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bCs/>
                <w:sz w:val="20"/>
                <w:szCs w:val="20"/>
              </w:rPr>
              <w:t>ция»</w:t>
            </w:r>
          </w:p>
        </w:tc>
        <w:tc>
          <w:tcPr>
            <w:tcW w:w="485" w:type="pct"/>
            <w:shd w:val="clear" w:color="auto" w:fill="auto"/>
          </w:tcPr>
          <w:p w14:paraId="670EB6E1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управление по информа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ционным технологиям</w:t>
            </w:r>
          </w:p>
        </w:tc>
        <w:tc>
          <w:tcPr>
            <w:tcW w:w="534" w:type="pct"/>
            <w:shd w:val="clear" w:color="auto" w:fill="auto"/>
          </w:tcPr>
          <w:p w14:paraId="3A8AB798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обеспечение к 203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 xml:space="preserve"> году повышения уровня удовлетворен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ности граждан качеством работы государствен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ных и муниципальных служащих и работников организаций социальной сферы не менее чем на 50 процентов</w:t>
            </w:r>
          </w:p>
        </w:tc>
      </w:tr>
      <w:tr w:rsidR="00D75CC3" w:rsidRPr="00F94A91" w14:paraId="10745882" w14:textId="77777777" w:rsidTr="003E42CB">
        <w:trPr>
          <w:trHeight w:val="20"/>
        </w:trPr>
        <w:tc>
          <w:tcPr>
            <w:tcW w:w="194" w:type="pct"/>
            <w:shd w:val="clear" w:color="auto" w:fill="auto"/>
          </w:tcPr>
          <w:p w14:paraId="2B32EE61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532" w:type="pct"/>
            <w:shd w:val="clear" w:color="auto" w:fill="auto"/>
          </w:tcPr>
          <w:p w14:paraId="5BEFCF2F" w14:textId="77777777" w:rsidR="00D75CC3" w:rsidRPr="00F94A91" w:rsidRDefault="00D75CC3" w:rsidP="003E42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 xml:space="preserve">Стоимостная доля закупаемого и (или) арендуемого органами 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дминистрации Ханты-Мансийского района отечественного программного обеспечения</w:t>
            </w:r>
          </w:p>
        </w:tc>
        <w:tc>
          <w:tcPr>
            <w:tcW w:w="245" w:type="pct"/>
            <w:shd w:val="clear" w:color="auto" w:fill="auto"/>
          </w:tcPr>
          <w:p w14:paraId="19EC3703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14:paraId="16072803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&lt;*&gt;</w:t>
            </w:r>
          </w:p>
        </w:tc>
        <w:tc>
          <w:tcPr>
            <w:tcW w:w="338" w:type="pct"/>
            <w:shd w:val="clear" w:color="auto" w:fill="auto"/>
          </w:tcPr>
          <w:p w14:paraId="2B96BE3A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261" w:type="pct"/>
            <w:shd w:val="clear" w:color="auto" w:fill="auto"/>
          </w:tcPr>
          <w:p w14:paraId="510C8751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242" w:type="pct"/>
            <w:shd w:val="clear" w:color="auto" w:fill="auto"/>
          </w:tcPr>
          <w:p w14:paraId="68B01CDE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202</w:t>
            </w: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34" w:type="pct"/>
            <w:shd w:val="clear" w:color="auto" w:fill="auto"/>
          </w:tcPr>
          <w:p w14:paraId="475066CF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243" w:type="pct"/>
            <w:shd w:val="clear" w:color="auto" w:fill="auto"/>
          </w:tcPr>
          <w:p w14:paraId="7284FE32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7318ACB0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2" w:type="pct"/>
            <w:shd w:val="clear" w:color="auto" w:fill="auto"/>
          </w:tcPr>
          <w:p w14:paraId="14A5C4C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46" w:type="pct"/>
            <w:shd w:val="clear" w:color="auto" w:fill="auto"/>
          </w:tcPr>
          <w:p w14:paraId="367A4B2D" w14:textId="77777777" w:rsidR="00D75CC3" w:rsidRPr="00AD5167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33" w:type="pct"/>
            <w:gridSpan w:val="2"/>
            <w:shd w:val="clear" w:color="auto" w:fill="auto"/>
          </w:tcPr>
          <w:p w14:paraId="0CA2CB20" w14:textId="77777777" w:rsidR="00D75CC3" w:rsidRPr="00AD5167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33" w:type="pct"/>
            <w:shd w:val="clear" w:color="auto" w:fill="auto"/>
          </w:tcPr>
          <w:p w14:paraId="5C5752EE" w14:textId="77777777" w:rsidR="00D75CC3" w:rsidRPr="00AD5167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86" w:type="pct"/>
            <w:shd w:val="clear" w:color="auto" w:fill="auto"/>
          </w:tcPr>
          <w:p w14:paraId="1D15592B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94A91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85" w:type="pct"/>
            <w:shd w:val="clear" w:color="auto" w:fill="auto"/>
          </w:tcPr>
          <w:p w14:paraId="570A7EE4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управление по информа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F94A91">
              <w:rPr>
                <w:rFonts w:ascii="Times New Roman" w:hAnsi="Times New Roman"/>
                <w:sz w:val="20"/>
                <w:szCs w:val="20"/>
              </w:rPr>
              <w:t>ционным технологиям</w:t>
            </w:r>
          </w:p>
        </w:tc>
        <w:tc>
          <w:tcPr>
            <w:tcW w:w="534" w:type="pct"/>
            <w:shd w:val="clear" w:color="auto" w:fill="auto"/>
          </w:tcPr>
          <w:p w14:paraId="48B2DA7A" w14:textId="77777777" w:rsidR="00D75CC3" w:rsidRPr="00F94A91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4A9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5A743310" w14:textId="77777777" w:rsidR="00D75CC3" w:rsidRPr="009270A4" w:rsidRDefault="00D75CC3" w:rsidP="00D75C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70A4">
        <w:rPr>
          <w:rFonts w:ascii="Times New Roman" w:hAnsi="Times New Roman"/>
          <w:sz w:val="24"/>
          <w:szCs w:val="24"/>
        </w:rPr>
        <w:t>&lt;*&gt; муниципальная программа Ханты-Мансийского района</w:t>
      </w:r>
    </w:p>
    <w:p w14:paraId="36D7E3B9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348142A" w14:textId="115D8375" w:rsidR="00D75CC3" w:rsidRPr="003341C2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EAB">
        <w:rPr>
          <w:rFonts w:ascii="Times New Roman" w:hAnsi="Times New Roman"/>
          <w:sz w:val="28"/>
          <w:szCs w:val="28"/>
        </w:rPr>
        <w:t xml:space="preserve">3. Помесячный план достижения показателей муниципальной </w:t>
      </w:r>
      <w:r w:rsidRPr="003341C2">
        <w:rPr>
          <w:rFonts w:ascii="Times New Roman" w:hAnsi="Times New Roman"/>
          <w:sz w:val="28"/>
          <w:szCs w:val="28"/>
        </w:rPr>
        <w:t>программы в 202</w:t>
      </w:r>
      <w:r w:rsidR="00A939F4">
        <w:rPr>
          <w:rFonts w:ascii="Times New Roman" w:hAnsi="Times New Roman"/>
          <w:sz w:val="28"/>
          <w:szCs w:val="28"/>
        </w:rPr>
        <w:t>7</w:t>
      </w:r>
      <w:r w:rsidRPr="003341C2">
        <w:rPr>
          <w:rFonts w:ascii="Times New Roman" w:hAnsi="Times New Roman"/>
          <w:sz w:val="28"/>
          <w:szCs w:val="28"/>
        </w:rPr>
        <w:t xml:space="preserve"> году</w:t>
      </w:r>
    </w:p>
    <w:p w14:paraId="4F3A4E92" w14:textId="77777777" w:rsidR="00D75CC3" w:rsidRPr="003341C2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435"/>
        <w:gridCol w:w="1100"/>
        <w:gridCol w:w="1145"/>
        <w:gridCol w:w="599"/>
        <w:gridCol w:w="677"/>
        <w:gridCol w:w="677"/>
        <w:gridCol w:w="663"/>
        <w:gridCol w:w="677"/>
        <w:gridCol w:w="717"/>
        <w:gridCol w:w="709"/>
        <w:gridCol w:w="616"/>
        <w:gridCol w:w="722"/>
        <w:gridCol w:w="677"/>
        <w:gridCol w:w="683"/>
        <w:gridCol w:w="1220"/>
      </w:tblGrid>
      <w:tr w:rsidR="00D75CC3" w:rsidRPr="00947AAE" w14:paraId="6AAF30B7" w14:textId="77777777" w:rsidTr="00A939F4">
        <w:trPr>
          <w:trHeight w:val="20"/>
          <w:jc w:val="center"/>
        </w:trPr>
        <w:tc>
          <w:tcPr>
            <w:tcW w:w="242" w:type="pct"/>
            <w:shd w:val="clear" w:color="auto" w:fill="auto"/>
          </w:tcPr>
          <w:p w14:paraId="0AE5238A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№ п/п</w:t>
            </w:r>
          </w:p>
        </w:tc>
        <w:tc>
          <w:tcPr>
            <w:tcW w:w="870" w:type="pct"/>
            <w:shd w:val="clear" w:color="auto" w:fill="auto"/>
          </w:tcPr>
          <w:p w14:paraId="13911936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393" w:type="pct"/>
            <w:shd w:val="clear" w:color="auto" w:fill="auto"/>
          </w:tcPr>
          <w:p w14:paraId="4080E94F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Уровень показате-ля</w:t>
            </w:r>
          </w:p>
        </w:tc>
        <w:tc>
          <w:tcPr>
            <w:tcW w:w="409" w:type="pct"/>
            <w:shd w:val="clear" w:color="auto" w:fill="auto"/>
          </w:tcPr>
          <w:p w14:paraId="2C835A7C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Единица измере-ния</w:t>
            </w:r>
          </w:p>
          <w:p w14:paraId="46331845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(по ОКЕИ)</w:t>
            </w:r>
          </w:p>
        </w:tc>
        <w:tc>
          <w:tcPr>
            <w:tcW w:w="2650" w:type="pct"/>
            <w:gridSpan w:val="11"/>
            <w:shd w:val="clear" w:color="auto" w:fill="auto"/>
          </w:tcPr>
          <w:p w14:paraId="3136E503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Плановые значения по кварталам/месяцам</w:t>
            </w:r>
          </w:p>
        </w:tc>
        <w:tc>
          <w:tcPr>
            <w:tcW w:w="436" w:type="pct"/>
            <w:shd w:val="clear" w:color="auto" w:fill="auto"/>
          </w:tcPr>
          <w:p w14:paraId="21FC64AE" w14:textId="6A58AC7E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1C2">
              <w:rPr>
                <w:rFonts w:ascii="Times New Roman" w:hAnsi="Times New Roman"/>
              </w:rPr>
              <w:t>На конец 202</w:t>
            </w:r>
            <w:r w:rsidR="00A939F4">
              <w:rPr>
                <w:rFonts w:ascii="Times New Roman" w:hAnsi="Times New Roman"/>
              </w:rPr>
              <w:t xml:space="preserve">7 </w:t>
            </w:r>
            <w:r w:rsidRPr="003341C2">
              <w:rPr>
                <w:rFonts w:ascii="Times New Roman" w:hAnsi="Times New Roman"/>
              </w:rPr>
              <w:t>года</w:t>
            </w:r>
          </w:p>
        </w:tc>
      </w:tr>
      <w:tr w:rsidR="00D75CC3" w:rsidRPr="00947AAE" w14:paraId="65DB4578" w14:textId="77777777" w:rsidTr="00A939F4">
        <w:trPr>
          <w:trHeight w:val="20"/>
          <w:jc w:val="center"/>
        </w:trPr>
        <w:tc>
          <w:tcPr>
            <w:tcW w:w="242" w:type="pct"/>
            <w:shd w:val="clear" w:color="auto" w:fill="auto"/>
          </w:tcPr>
          <w:p w14:paraId="5DECBD96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0" w:type="pct"/>
            <w:shd w:val="clear" w:color="auto" w:fill="auto"/>
          </w:tcPr>
          <w:p w14:paraId="5E320CEA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pct"/>
            <w:shd w:val="clear" w:color="auto" w:fill="auto"/>
          </w:tcPr>
          <w:p w14:paraId="41265CA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9" w:type="pct"/>
            <w:shd w:val="clear" w:color="auto" w:fill="auto"/>
          </w:tcPr>
          <w:p w14:paraId="77BD3EDE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4" w:type="pct"/>
            <w:shd w:val="clear" w:color="auto" w:fill="auto"/>
          </w:tcPr>
          <w:p w14:paraId="3221C070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янв.</w:t>
            </w:r>
          </w:p>
        </w:tc>
        <w:tc>
          <w:tcPr>
            <w:tcW w:w="242" w:type="pct"/>
            <w:shd w:val="clear" w:color="auto" w:fill="auto"/>
          </w:tcPr>
          <w:p w14:paraId="53E050D8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фев.</w:t>
            </w:r>
          </w:p>
        </w:tc>
        <w:tc>
          <w:tcPr>
            <w:tcW w:w="242" w:type="pct"/>
            <w:shd w:val="clear" w:color="auto" w:fill="auto"/>
          </w:tcPr>
          <w:p w14:paraId="5F8A453C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март</w:t>
            </w:r>
          </w:p>
        </w:tc>
        <w:tc>
          <w:tcPr>
            <w:tcW w:w="237" w:type="pct"/>
            <w:shd w:val="clear" w:color="auto" w:fill="auto"/>
          </w:tcPr>
          <w:p w14:paraId="568EF5AC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апр.</w:t>
            </w:r>
          </w:p>
        </w:tc>
        <w:tc>
          <w:tcPr>
            <w:tcW w:w="242" w:type="pct"/>
            <w:shd w:val="clear" w:color="auto" w:fill="auto"/>
          </w:tcPr>
          <w:p w14:paraId="4573B062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май</w:t>
            </w:r>
          </w:p>
        </w:tc>
        <w:tc>
          <w:tcPr>
            <w:tcW w:w="256" w:type="pct"/>
            <w:shd w:val="clear" w:color="auto" w:fill="auto"/>
          </w:tcPr>
          <w:p w14:paraId="024284D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июнь</w:t>
            </w:r>
          </w:p>
        </w:tc>
        <w:tc>
          <w:tcPr>
            <w:tcW w:w="253" w:type="pct"/>
            <w:shd w:val="clear" w:color="auto" w:fill="auto"/>
          </w:tcPr>
          <w:p w14:paraId="4CEEA211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июль</w:t>
            </w:r>
          </w:p>
        </w:tc>
        <w:tc>
          <w:tcPr>
            <w:tcW w:w="220" w:type="pct"/>
            <w:shd w:val="clear" w:color="auto" w:fill="auto"/>
          </w:tcPr>
          <w:p w14:paraId="79CC32FA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авг.</w:t>
            </w:r>
          </w:p>
        </w:tc>
        <w:tc>
          <w:tcPr>
            <w:tcW w:w="258" w:type="pct"/>
            <w:shd w:val="clear" w:color="auto" w:fill="auto"/>
          </w:tcPr>
          <w:p w14:paraId="29CC98A2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сен.</w:t>
            </w:r>
          </w:p>
        </w:tc>
        <w:tc>
          <w:tcPr>
            <w:tcW w:w="242" w:type="pct"/>
            <w:shd w:val="clear" w:color="auto" w:fill="auto"/>
          </w:tcPr>
          <w:p w14:paraId="2908436A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окт.</w:t>
            </w:r>
          </w:p>
        </w:tc>
        <w:tc>
          <w:tcPr>
            <w:tcW w:w="244" w:type="pct"/>
            <w:shd w:val="clear" w:color="auto" w:fill="auto"/>
          </w:tcPr>
          <w:p w14:paraId="3D0EF4B4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ноя.</w:t>
            </w:r>
          </w:p>
        </w:tc>
        <w:tc>
          <w:tcPr>
            <w:tcW w:w="436" w:type="pct"/>
            <w:shd w:val="clear" w:color="auto" w:fill="auto"/>
          </w:tcPr>
          <w:p w14:paraId="01CE63E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75CC3" w:rsidRPr="00947AAE" w14:paraId="691C22D5" w14:textId="77777777" w:rsidTr="00A939F4">
        <w:trPr>
          <w:trHeight w:val="20"/>
          <w:jc w:val="center"/>
        </w:trPr>
        <w:tc>
          <w:tcPr>
            <w:tcW w:w="242" w:type="pct"/>
            <w:shd w:val="clear" w:color="auto" w:fill="auto"/>
          </w:tcPr>
          <w:p w14:paraId="28050169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</w:t>
            </w:r>
          </w:p>
        </w:tc>
        <w:tc>
          <w:tcPr>
            <w:tcW w:w="870" w:type="pct"/>
            <w:shd w:val="clear" w:color="auto" w:fill="auto"/>
          </w:tcPr>
          <w:p w14:paraId="6313EA71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2</w:t>
            </w:r>
          </w:p>
        </w:tc>
        <w:tc>
          <w:tcPr>
            <w:tcW w:w="393" w:type="pct"/>
            <w:shd w:val="clear" w:color="auto" w:fill="auto"/>
          </w:tcPr>
          <w:p w14:paraId="0E15CDF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3</w:t>
            </w:r>
          </w:p>
        </w:tc>
        <w:tc>
          <w:tcPr>
            <w:tcW w:w="409" w:type="pct"/>
            <w:shd w:val="clear" w:color="auto" w:fill="auto"/>
          </w:tcPr>
          <w:p w14:paraId="758B3932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4</w:t>
            </w:r>
          </w:p>
        </w:tc>
        <w:tc>
          <w:tcPr>
            <w:tcW w:w="214" w:type="pct"/>
            <w:shd w:val="clear" w:color="auto" w:fill="auto"/>
          </w:tcPr>
          <w:p w14:paraId="791E236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5</w:t>
            </w:r>
          </w:p>
        </w:tc>
        <w:tc>
          <w:tcPr>
            <w:tcW w:w="242" w:type="pct"/>
            <w:shd w:val="clear" w:color="auto" w:fill="auto"/>
          </w:tcPr>
          <w:p w14:paraId="14412A8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6</w:t>
            </w:r>
          </w:p>
        </w:tc>
        <w:tc>
          <w:tcPr>
            <w:tcW w:w="242" w:type="pct"/>
            <w:shd w:val="clear" w:color="auto" w:fill="auto"/>
          </w:tcPr>
          <w:p w14:paraId="2308ECC9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7</w:t>
            </w:r>
          </w:p>
        </w:tc>
        <w:tc>
          <w:tcPr>
            <w:tcW w:w="237" w:type="pct"/>
            <w:shd w:val="clear" w:color="auto" w:fill="auto"/>
          </w:tcPr>
          <w:p w14:paraId="2870A4E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8</w:t>
            </w:r>
          </w:p>
        </w:tc>
        <w:tc>
          <w:tcPr>
            <w:tcW w:w="242" w:type="pct"/>
            <w:shd w:val="clear" w:color="auto" w:fill="auto"/>
          </w:tcPr>
          <w:p w14:paraId="0472E92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9</w:t>
            </w:r>
          </w:p>
        </w:tc>
        <w:tc>
          <w:tcPr>
            <w:tcW w:w="256" w:type="pct"/>
            <w:shd w:val="clear" w:color="auto" w:fill="auto"/>
          </w:tcPr>
          <w:p w14:paraId="4766DEE6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10</w:t>
            </w:r>
          </w:p>
        </w:tc>
        <w:tc>
          <w:tcPr>
            <w:tcW w:w="253" w:type="pct"/>
            <w:shd w:val="clear" w:color="auto" w:fill="auto"/>
          </w:tcPr>
          <w:p w14:paraId="5081E8B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11</w:t>
            </w:r>
          </w:p>
        </w:tc>
        <w:tc>
          <w:tcPr>
            <w:tcW w:w="220" w:type="pct"/>
            <w:shd w:val="clear" w:color="auto" w:fill="auto"/>
          </w:tcPr>
          <w:p w14:paraId="22C948B7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12</w:t>
            </w:r>
          </w:p>
        </w:tc>
        <w:tc>
          <w:tcPr>
            <w:tcW w:w="258" w:type="pct"/>
            <w:shd w:val="clear" w:color="auto" w:fill="auto"/>
          </w:tcPr>
          <w:p w14:paraId="1EF7499B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13</w:t>
            </w:r>
          </w:p>
        </w:tc>
        <w:tc>
          <w:tcPr>
            <w:tcW w:w="242" w:type="pct"/>
            <w:shd w:val="clear" w:color="auto" w:fill="auto"/>
          </w:tcPr>
          <w:p w14:paraId="0FCF90D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14</w:t>
            </w:r>
          </w:p>
        </w:tc>
        <w:tc>
          <w:tcPr>
            <w:tcW w:w="244" w:type="pct"/>
            <w:shd w:val="clear" w:color="auto" w:fill="auto"/>
          </w:tcPr>
          <w:p w14:paraId="28F406D5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15</w:t>
            </w:r>
          </w:p>
        </w:tc>
        <w:tc>
          <w:tcPr>
            <w:tcW w:w="436" w:type="pct"/>
            <w:shd w:val="clear" w:color="auto" w:fill="auto"/>
          </w:tcPr>
          <w:p w14:paraId="34B6EFD9" w14:textId="77777777" w:rsidR="00D75CC3" w:rsidRPr="00947AAE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16</w:t>
            </w:r>
          </w:p>
        </w:tc>
      </w:tr>
      <w:tr w:rsidR="00D75CC3" w:rsidRPr="00947AAE" w14:paraId="4E81A292" w14:textId="77777777" w:rsidTr="003E42CB">
        <w:trPr>
          <w:trHeight w:val="20"/>
          <w:jc w:val="center"/>
        </w:trPr>
        <w:tc>
          <w:tcPr>
            <w:tcW w:w="5000" w:type="pct"/>
            <w:gridSpan w:val="16"/>
            <w:shd w:val="clear" w:color="auto" w:fill="auto"/>
            <w:vAlign w:val="center"/>
          </w:tcPr>
          <w:p w14:paraId="77713EC2" w14:textId="77777777" w:rsidR="00D75CC3" w:rsidRPr="00947AAE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Цель «Формирование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граждан»</w:t>
            </w:r>
          </w:p>
        </w:tc>
      </w:tr>
      <w:tr w:rsidR="00A939F4" w:rsidRPr="00947AAE" w14:paraId="3B7FC2E1" w14:textId="77777777" w:rsidTr="00A939F4">
        <w:trPr>
          <w:trHeight w:val="20"/>
          <w:jc w:val="center"/>
        </w:trPr>
        <w:tc>
          <w:tcPr>
            <w:tcW w:w="242" w:type="pct"/>
            <w:shd w:val="clear" w:color="auto" w:fill="auto"/>
          </w:tcPr>
          <w:p w14:paraId="5E468BE3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1.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3715CEE" w14:textId="77777777" w:rsidR="00A939F4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 xml:space="preserve">Доля государственных </w:t>
            </w:r>
          </w:p>
          <w:p w14:paraId="3F06EBA8" w14:textId="77777777" w:rsidR="00A939F4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 xml:space="preserve">и муниципальных услуг, предоставляемых </w:t>
            </w:r>
          </w:p>
          <w:p w14:paraId="078B53AB" w14:textId="77777777" w:rsidR="00A939F4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 xml:space="preserve">в электронном виде, </w:t>
            </w:r>
          </w:p>
          <w:p w14:paraId="07156D1D" w14:textId="77777777" w:rsidR="00A939F4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 xml:space="preserve">от общего числа государственных </w:t>
            </w:r>
          </w:p>
          <w:p w14:paraId="5C07A888" w14:textId="77777777" w:rsidR="00A939F4" w:rsidRPr="00947AAE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и муниципальных услуг</w:t>
            </w:r>
          </w:p>
        </w:tc>
        <w:tc>
          <w:tcPr>
            <w:tcW w:w="393" w:type="pct"/>
            <w:shd w:val="clear" w:color="auto" w:fill="auto"/>
          </w:tcPr>
          <w:p w14:paraId="2CD94FAF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МП</w:t>
            </w:r>
          </w:p>
        </w:tc>
        <w:tc>
          <w:tcPr>
            <w:tcW w:w="409" w:type="pct"/>
            <w:shd w:val="clear" w:color="auto" w:fill="auto"/>
          </w:tcPr>
          <w:p w14:paraId="27D2C418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процент</w:t>
            </w:r>
          </w:p>
        </w:tc>
        <w:tc>
          <w:tcPr>
            <w:tcW w:w="214" w:type="pct"/>
            <w:shd w:val="clear" w:color="auto" w:fill="auto"/>
          </w:tcPr>
          <w:p w14:paraId="5BB98630" w14:textId="4A5BF98E" w:rsidR="00A939F4" w:rsidRPr="00A939F4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242" w:type="pct"/>
            <w:shd w:val="clear" w:color="auto" w:fill="auto"/>
          </w:tcPr>
          <w:p w14:paraId="775DC57D" w14:textId="6F743654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42" w:type="pct"/>
            <w:shd w:val="clear" w:color="auto" w:fill="auto"/>
          </w:tcPr>
          <w:p w14:paraId="636E3562" w14:textId="5810BCE0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37" w:type="pct"/>
            <w:shd w:val="clear" w:color="auto" w:fill="auto"/>
          </w:tcPr>
          <w:p w14:paraId="1602DCE0" w14:textId="26A8FDC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42" w:type="pct"/>
            <w:shd w:val="clear" w:color="auto" w:fill="auto"/>
          </w:tcPr>
          <w:p w14:paraId="06E042EA" w14:textId="2DEB7E09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56" w:type="pct"/>
            <w:shd w:val="clear" w:color="auto" w:fill="auto"/>
          </w:tcPr>
          <w:p w14:paraId="6473ADB3" w14:textId="7572A774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53" w:type="pct"/>
            <w:shd w:val="clear" w:color="auto" w:fill="auto"/>
          </w:tcPr>
          <w:p w14:paraId="44DB89B0" w14:textId="6DBA923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20" w:type="pct"/>
            <w:shd w:val="clear" w:color="auto" w:fill="auto"/>
          </w:tcPr>
          <w:p w14:paraId="353E00BA" w14:textId="034D9BA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58" w:type="pct"/>
            <w:shd w:val="clear" w:color="auto" w:fill="auto"/>
          </w:tcPr>
          <w:p w14:paraId="26AEA69B" w14:textId="19EBC02E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42" w:type="pct"/>
            <w:shd w:val="clear" w:color="auto" w:fill="auto"/>
          </w:tcPr>
          <w:p w14:paraId="153A4348" w14:textId="00797CAA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244" w:type="pct"/>
            <w:shd w:val="clear" w:color="auto" w:fill="auto"/>
          </w:tcPr>
          <w:p w14:paraId="7733D2C1" w14:textId="3828B21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  <w:tc>
          <w:tcPr>
            <w:tcW w:w="436" w:type="pct"/>
            <w:shd w:val="clear" w:color="auto" w:fill="auto"/>
          </w:tcPr>
          <w:p w14:paraId="1A293FC2" w14:textId="63D582C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64DD">
              <w:rPr>
                <w:rFonts w:ascii="Times New Roman" w:hAnsi="Times New Roman"/>
              </w:rPr>
              <w:t>71</w:t>
            </w:r>
          </w:p>
        </w:tc>
      </w:tr>
      <w:tr w:rsidR="00A939F4" w:rsidRPr="00947AAE" w14:paraId="1ED9EB0A" w14:textId="77777777" w:rsidTr="00A939F4">
        <w:trPr>
          <w:trHeight w:val="20"/>
          <w:jc w:val="center"/>
        </w:trPr>
        <w:tc>
          <w:tcPr>
            <w:tcW w:w="242" w:type="pct"/>
            <w:shd w:val="clear" w:color="auto" w:fill="auto"/>
          </w:tcPr>
          <w:p w14:paraId="2F63FD91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2.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A0376A0" w14:textId="77777777" w:rsidR="00A939F4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 xml:space="preserve">Стоимостная доля закупаемого и (или) </w:t>
            </w:r>
            <w:r w:rsidRPr="00947AAE">
              <w:rPr>
                <w:rFonts w:ascii="Times New Roman" w:hAnsi="Times New Roman"/>
              </w:rPr>
              <w:lastRenderedPageBreak/>
              <w:t xml:space="preserve">арендуемого органами Администрации </w:t>
            </w:r>
          </w:p>
          <w:p w14:paraId="61EA8E85" w14:textId="77777777" w:rsidR="00A939F4" w:rsidRPr="00947AAE" w:rsidRDefault="00A939F4" w:rsidP="00A939F4">
            <w:pPr>
              <w:spacing w:after="0" w:line="240" w:lineRule="auto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Ханты-Мансийского района отечественного программного обеспечения</w:t>
            </w:r>
          </w:p>
        </w:tc>
        <w:tc>
          <w:tcPr>
            <w:tcW w:w="393" w:type="pct"/>
            <w:shd w:val="clear" w:color="auto" w:fill="auto"/>
          </w:tcPr>
          <w:p w14:paraId="7E6A7F92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lastRenderedPageBreak/>
              <w:t>МП</w:t>
            </w:r>
          </w:p>
        </w:tc>
        <w:tc>
          <w:tcPr>
            <w:tcW w:w="409" w:type="pct"/>
            <w:shd w:val="clear" w:color="auto" w:fill="auto"/>
          </w:tcPr>
          <w:p w14:paraId="56ACFC86" w14:textId="77777777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7AAE">
              <w:rPr>
                <w:rFonts w:ascii="Times New Roman" w:hAnsi="Times New Roman"/>
              </w:rPr>
              <w:t>процент</w:t>
            </w:r>
          </w:p>
        </w:tc>
        <w:tc>
          <w:tcPr>
            <w:tcW w:w="214" w:type="pct"/>
            <w:shd w:val="clear" w:color="auto" w:fill="auto"/>
          </w:tcPr>
          <w:p w14:paraId="45607D84" w14:textId="3803ABB7" w:rsidR="00A939F4" w:rsidRPr="00A939F4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242" w:type="pct"/>
            <w:shd w:val="clear" w:color="auto" w:fill="auto"/>
          </w:tcPr>
          <w:p w14:paraId="21BC0CD1" w14:textId="284B916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42" w:type="pct"/>
            <w:shd w:val="clear" w:color="auto" w:fill="auto"/>
          </w:tcPr>
          <w:p w14:paraId="46447BED" w14:textId="59DEF2EF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37" w:type="pct"/>
            <w:shd w:val="clear" w:color="auto" w:fill="auto"/>
          </w:tcPr>
          <w:p w14:paraId="4C53104F" w14:textId="70215D40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42" w:type="pct"/>
            <w:shd w:val="clear" w:color="auto" w:fill="auto"/>
          </w:tcPr>
          <w:p w14:paraId="29A57F0B" w14:textId="579E81A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56" w:type="pct"/>
            <w:shd w:val="clear" w:color="auto" w:fill="auto"/>
          </w:tcPr>
          <w:p w14:paraId="4D078264" w14:textId="3EF43FFA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53" w:type="pct"/>
            <w:shd w:val="clear" w:color="auto" w:fill="auto"/>
          </w:tcPr>
          <w:p w14:paraId="3422156A" w14:textId="3664A2C1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7E0B">
              <w:rPr>
                <w:rFonts w:ascii="Times New Roman" w:hAnsi="Times New Roman"/>
              </w:rPr>
              <w:t>91</w:t>
            </w:r>
          </w:p>
        </w:tc>
        <w:tc>
          <w:tcPr>
            <w:tcW w:w="220" w:type="pct"/>
            <w:shd w:val="clear" w:color="auto" w:fill="auto"/>
          </w:tcPr>
          <w:p w14:paraId="1A9C4A3E" w14:textId="0CAED481" w:rsidR="00A939F4" w:rsidRPr="00A939F4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7340">
              <w:rPr>
                <w:rFonts w:ascii="Times New Roman" w:hAnsi="Times New Roman"/>
                <w:lang w:val="en-US"/>
              </w:rPr>
              <w:t>9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8" w:type="pct"/>
            <w:shd w:val="clear" w:color="auto" w:fill="auto"/>
          </w:tcPr>
          <w:p w14:paraId="78D8F1FB" w14:textId="37CBBDB9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2AC">
              <w:rPr>
                <w:rFonts w:ascii="Times New Roman" w:hAnsi="Times New Roman"/>
                <w:lang w:val="en-US"/>
              </w:rPr>
              <w:t>9</w:t>
            </w:r>
            <w:r w:rsidRPr="004D02AC">
              <w:rPr>
                <w:rFonts w:ascii="Times New Roman" w:hAnsi="Times New Roman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14:paraId="35C812A2" w14:textId="3A71F1C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2AC">
              <w:rPr>
                <w:rFonts w:ascii="Times New Roman" w:hAnsi="Times New Roman"/>
                <w:lang w:val="en-US"/>
              </w:rPr>
              <w:t>9</w:t>
            </w:r>
            <w:r w:rsidRPr="004D02AC">
              <w:rPr>
                <w:rFonts w:ascii="Times New Roman" w:hAnsi="Times New Roman"/>
              </w:rPr>
              <w:t>2</w:t>
            </w:r>
          </w:p>
        </w:tc>
        <w:tc>
          <w:tcPr>
            <w:tcW w:w="244" w:type="pct"/>
            <w:shd w:val="clear" w:color="auto" w:fill="auto"/>
          </w:tcPr>
          <w:p w14:paraId="577FB2C8" w14:textId="343AFBAB" w:rsidR="00A939F4" w:rsidRPr="00947AAE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02AC">
              <w:rPr>
                <w:rFonts w:ascii="Times New Roman" w:hAnsi="Times New Roman"/>
                <w:lang w:val="en-US"/>
              </w:rPr>
              <w:t>9</w:t>
            </w:r>
            <w:r w:rsidRPr="004D02AC">
              <w:rPr>
                <w:rFonts w:ascii="Times New Roman" w:hAnsi="Times New Roman"/>
              </w:rPr>
              <w:t>2</w:t>
            </w:r>
          </w:p>
        </w:tc>
        <w:tc>
          <w:tcPr>
            <w:tcW w:w="436" w:type="pct"/>
            <w:shd w:val="clear" w:color="auto" w:fill="auto"/>
          </w:tcPr>
          <w:p w14:paraId="58FA8C01" w14:textId="018EADBB" w:rsidR="00A939F4" w:rsidRPr="004C0F18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D02AC">
              <w:rPr>
                <w:rFonts w:ascii="Times New Roman" w:hAnsi="Times New Roman"/>
                <w:lang w:val="en-US"/>
              </w:rPr>
              <w:t>9</w:t>
            </w:r>
            <w:r w:rsidRPr="004D02AC">
              <w:rPr>
                <w:rFonts w:ascii="Times New Roman" w:hAnsi="Times New Roman"/>
              </w:rPr>
              <w:t>2</w:t>
            </w:r>
          </w:p>
        </w:tc>
      </w:tr>
    </w:tbl>
    <w:p w14:paraId="291AAEF5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FB6BC0D" w14:textId="77777777" w:rsidR="00D75CC3" w:rsidRPr="00C15EAB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EAB">
        <w:rPr>
          <w:rFonts w:ascii="Times New Roman" w:hAnsi="Times New Roman"/>
          <w:sz w:val="28"/>
          <w:szCs w:val="28"/>
        </w:rPr>
        <w:t>4. Структура муниципальной программы</w:t>
      </w:r>
    </w:p>
    <w:p w14:paraId="205930C4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43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796"/>
        <w:gridCol w:w="5257"/>
        <w:gridCol w:w="3543"/>
      </w:tblGrid>
      <w:tr w:rsidR="00D75CC3" w:rsidRPr="009270A4" w14:paraId="17466603" w14:textId="77777777" w:rsidTr="003E42CB">
        <w:tc>
          <w:tcPr>
            <w:tcW w:w="750" w:type="dxa"/>
            <w:shd w:val="clear" w:color="auto" w:fill="auto"/>
          </w:tcPr>
          <w:p w14:paraId="18B0945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96" w:type="dxa"/>
            <w:shd w:val="clear" w:color="auto" w:fill="auto"/>
          </w:tcPr>
          <w:p w14:paraId="4938805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257" w:type="dxa"/>
            <w:shd w:val="clear" w:color="auto" w:fill="auto"/>
          </w:tcPr>
          <w:p w14:paraId="17A13BB1" w14:textId="77777777" w:rsidR="00D75CC3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Краткое описание ожидаемых эффектов </w:t>
            </w:r>
          </w:p>
          <w:p w14:paraId="1F7BA8D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от реализации задачи структурного элемента</w:t>
            </w:r>
          </w:p>
        </w:tc>
        <w:tc>
          <w:tcPr>
            <w:tcW w:w="3543" w:type="dxa"/>
            <w:shd w:val="clear" w:color="auto" w:fill="auto"/>
          </w:tcPr>
          <w:p w14:paraId="66098BD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Связь с показателями</w:t>
            </w:r>
          </w:p>
        </w:tc>
      </w:tr>
      <w:tr w:rsidR="00D75CC3" w:rsidRPr="009270A4" w14:paraId="292C93F4" w14:textId="77777777" w:rsidTr="003E42CB">
        <w:tc>
          <w:tcPr>
            <w:tcW w:w="750" w:type="dxa"/>
            <w:shd w:val="clear" w:color="auto" w:fill="auto"/>
          </w:tcPr>
          <w:p w14:paraId="02C44FB2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96" w:type="dxa"/>
            <w:shd w:val="clear" w:color="auto" w:fill="auto"/>
          </w:tcPr>
          <w:p w14:paraId="4032018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7" w:type="dxa"/>
            <w:shd w:val="clear" w:color="auto" w:fill="auto"/>
          </w:tcPr>
          <w:p w14:paraId="59719C2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76800AD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75CC3" w:rsidRPr="009270A4" w14:paraId="38CE08BF" w14:textId="77777777" w:rsidTr="003E42CB">
        <w:tc>
          <w:tcPr>
            <w:tcW w:w="750" w:type="dxa"/>
            <w:shd w:val="clear" w:color="auto" w:fill="auto"/>
          </w:tcPr>
          <w:p w14:paraId="2E34B3CF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596" w:type="dxa"/>
            <w:gridSpan w:val="3"/>
            <w:shd w:val="clear" w:color="auto" w:fill="auto"/>
          </w:tcPr>
          <w:p w14:paraId="36E2E092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«Развитие и сопровождение инфраструктуры цифрового муниципалитета и информационных систем»</w:t>
            </w:r>
          </w:p>
        </w:tc>
      </w:tr>
      <w:tr w:rsidR="00D75CC3" w:rsidRPr="009270A4" w14:paraId="0DFD3018" w14:textId="77777777" w:rsidTr="003E42CB">
        <w:tc>
          <w:tcPr>
            <w:tcW w:w="750" w:type="dxa"/>
            <w:shd w:val="clear" w:color="auto" w:fill="auto"/>
          </w:tcPr>
          <w:p w14:paraId="53325AB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4DCEAAFE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Ответственный за реализацию: управление по информационным технологиям</w:t>
            </w:r>
          </w:p>
        </w:tc>
        <w:tc>
          <w:tcPr>
            <w:tcW w:w="8800" w:type="dxa"/>
            <w:gridSpan w:val="2"/>
            <w:shd w:val="clear" w:color="auto" w:fill="auto"/>
          </w:tcPr>
          <w:p w14:paraId="0C82B8EE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Срок реализации: 2025 – 203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75CC3" w:rsidRPr="009270A4" w14:paraId="5213284A" w14:textId="77777777" w:rsidTr="003E42CB">
        <w:tc>
          <w:tcPr>
            <w:tcW w:w="750" w:type="dxa"/>
            <w:shd w:val="clear" w:color="auto" w:fill="auto"/>
          </w:tcPr>
          <w:p w14:paraId="452AD3F2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796" w:type="dxa"/>
            <w:shd w:val="clear" w:color="auto" w:fill="auto"/>
          </w:tcPr>
          <w:p w14:paraId="1711D2D8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Приобретение запасных частей и расходных материалов компьютерной техники </w:t>
            </w:r>
          </w:p>
          <w:p w14:paraId="21D25979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периферийного оборудования; сопровождение (организация сопровождения) информационных систем</w:t>
            </w:r>
          </w:p>
        </w:tc>
        <w:tc>
          <w:tcPr>
            <w:tcW w:w="5257" w:type="dxa"/>
            <w:shd w:val="clear" w:color="auto" w:fill="auto"/>
          </w:tcPr>
          <w:p w14:paraId="1DBF48DB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обеспечение внедрения цифровых технологий </w:t>
            </w:r>
          </w:p>
          <w:p w14:paraId="4E5AC17D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 сферах муниципального управления </w:t>
            </w:r>
          </w:p>
          <w:p w14:paraId="0ABDC0A4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и оказания муниципальных услуг, в том числе </w:t>
            </w:r>
          </w:p>
          <w:p w14:paraId="2C93FA18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 интересах населения и субъектах малого </w:t>
            </w:r>
          </w:p>
          <w:p w14:paraId="43EE2C22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среднего предпринимательства, включая индивидуальных предпринимателей</w:t>
            </w:r>
          </w:p>
        </w:tc>
        <w:tc>
          <w:tcPr>
            <w:tcW w:w="3543" w:type="dxa"/>
            <w:shd w:val="clear" w:color="auto" w:fill="auto"/>
          </w:tcPr>
          <w:p w14:paraId="231FDDC9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стоимостная доля закупаемого и (или) арендуемого органами Администрации </w:t>
            </w:r>
          </w:p>
          <w:p w14:paraId="188C1BCC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Ханты-Мансийского района отечественного программного обеспечения</w:t>
            </w:r>
          </w:p>
        </w:tc>
      </w:tr>
      <w:tr w:rsidR="00D75CC3" w:rsidRPr="009270A4" w14:paraId="3BAA37DC" w14:textId="77777777" w:rsidTr="003E42CB">
        <w:tc>
          <w:tcPr>
            <w:tcW w:w="750" w:type="dxa"/>
            <w:shd w:val="clear" w:color="auto" w:fill="auto"/>
          </w:tcPr>
          <w:p w14:paraId="43FD8E2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596" w:type="dxa"/>
            <w:gridSpan w:val="3"/>
            <w:shd w:val="clear" w:color="auto" w:fill="auto"/>
          </w:tcPr>
          <w:p w14:paraId="71433DE4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«Развитие технической и технологической основ становления информационного общества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>и электронного муниципалитета для перехода к цифровой экономике»</w:t>
            </w:r>
          </w:p>
        </w:tc>
      </w:tr>
      <w:tr w:rsidR="00D75CC3" w:rsidRPr="009270A4" w14:paraId="6A421EB0" w14:textId="77777777" w:rsidTr="003E42CB">
        <w:tc>
          <w:tcPr>
            <w:tcW w:w="750" w:type="dxa"/>
            <w:shd w:val="clear" w:color="auto" w:fill="auto"/>
          </w:tcPr>
          <w:p w14:paraId="0C2DB94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5129C823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Ответственный за реализацию: управление по информационным технологиям</w:t>
            </w:r>
          </w:p>
        </w:tc>
        <w:tc>
          <w:tcPr>
            <w:tcW w:w="8800" w:type="dxa"/>
            <w:gridSpan w:val="2"/>
            <w:shd w:val="clear" w:color="auto" w:fill="auto"/>
          </w:tcPr>
          <w:p w14:paraId="4AEFBD6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Срок реализации: 2025 – 203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75CC3" w:rsidRPr="009270A4" w14:paraId="305CE6C1" w14:textId="77777777" w:rsidTr="003E42CB">
        <w:tc>
          <w:tcPr>
            <w:tcW w:w="750" w:type="dxa"/>
            <w:shd w:val="clear" w:color="auto" w:fill="auto"/>
          </w:tcPr>
          <w:p w14:paraId="05A032F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796" w:type="dxa"/>
            <w:shd w:val="clear" w:color="auto" w:fill="auto"/>
          </w:tcPr>
          <w:p w14:paraId="6DCFC5DB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Выполнение условий технических </w:t>
            </w:r>
          </w:p>
          <w:p w14:paraId="56E64F21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технологических основ становления информационного общества и электронного муниципалитета для перехода к цифровой экономике</w:t>
            </w:r>
          </w:p>
        </w:tc>
        <w:tc>
          <w:tcPr>
            <w:tcW w:w="5257" w:type="dxa"/>
            <w:shd w:val="clear" w:color="auto" w:fill="auto"/>
          </w:tcPr>
          <w:p w14:paraId="5C768678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обеспечение внедрения цифровых технологий </w:t>
            </w:r>
          </w:p>
          <w:p w14:paraId="4A118F7F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 сферах муниципального управления </w:t>
            </w:r>
          </w:p>
          <w:p w14:paraId="1EBAD62D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и оказания муниципальных услуг, в том числе </w:t>
            </w:r>
          </w:p>
          <w:p w14:paraId="00B74A6D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 интересах населения и субъектах малого </w:t>
            </w:r>
          </w:p>
          <w:p w14:paraId="12AEF56B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среднего предпринимательства, включая индивидуальных предпринимателей</w:t>
            </w:r>
          </w:p>
        </w:tc>
        <w:tc>
          <w:tcPr>
            <w:tcW w:w="3543" w:type="dxa"/>
            <w:shd w:val="clear" w:color="auto" w:fill="auto"/>
          </w:tcPr>
          <w:p w14:paraId="5D09B7BA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доля государственных </w:t>
            </w:r>
          </w:p>
          <w:p w14:paraId="58DA4634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муниципальных услуг, предоставляемых</w:t>
            </w:r>
          </w:p>
          <w:p w14:paraId="48C42324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в электронном виде, от общего числа государственных </w:t>
            </w:r>
          </w:p>
          <w:p w14:paraId="2784E549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муниципальных услуг</w:t>
            </w:r>
          </w:p>
        </w:tc>
      </w:tr>
      <w:tr w:rsidR="00D75CC3" w:rsidRPr="009270A4" w14:paraId="5E37DCC9" w14:textId="77777777" w:rsidTr="003E42CB">
        <w:tc>
          <w:tcPr>
            <w:tcW w:w="750" w:type="dxa"/>
            <w:shd w:val="clear" w:color="auto" w:fill="auto"/>
          </w:tcPr>
          <w:p w14:paraId="770D4DA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596" w:type="dxa"/>
            <w:gridSpan w:val="3"/>
            <w:shd w:val="clear" w:color="auto" w:fill="auto"/>
          </w:tcPr>
          <w:p w14:paraId="5469142D" w14:textId="77777777" w:rsidR="00D75CC3" w:rsidRPr="009270A4" w:rsidRDefault="00D75CC3" w:rsidP="003E42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«Обеспечение безопасности информации в корпоративной сети органов Администрации Ханты-Мансийского района»</w:t>
            </w:r>
          </w:p>
        </w:tc>
      </w:tr>
      <w:tr w:rsidR="00D75CC3" w:rsidRPr="009270A4" w14:paraId="588D1CD6" w14:textId="77777777" w:rsidTr="003E42CB">
        <w:tc>
          <w:tcPr>
            <w:tcW w:w="750" w:type="dxa"/>
            <w:shd w:val="clear" w:color="auto" w:fill="auto"/>
          </w:tcPr>
          <w:p w14:paraId="201DEE1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14:paraId="37432DB0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Ответственный за реализацию: управление по информационным технологиям</w:t>
            </w:r>
          </w:p>
        </w:tc>
        <w:tc>
          <w:tcPr>
            <w:tcW w:w="8800" w:type="dxa"/>
            <w:gridSpan w:val="2"/>
            <w:shd w:val="clear" w:color="auto" w:fill="auto"/>
          </w:tcPr>
          <w:p w14:paraId="273C8A29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Срок реализации: 2025 – 203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70A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D75CC3" w:rsidRPr="009270A4" w14:paraId="4DABD285" w14:textId="77777777" w:rsidTr="003E42CB">
        <w:tc>
          <w:tcPr>
            <w:tcW w:w="750" w:type="dxa"/>
            <w:shd w:val="clear" w:color="auto" w:fill="auto"/>
          </w:tcPr>
          <w:p w14:paraId="389824B2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796" w:type="dxa"/>
            <w:shd w:val="clear" w:color="auto" w:fill="auto"/>
          </w:tcPr>
          <w:p w14:paraId="3FC48A2B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Создание системы защиты информации, обеспечивающие безопасную обработку информации в информационных системах</w:t>
            </w:r>
          </w:p>
        </w:tc>
        <w:tc>
          <w:tcPr>
            <w:tcW w:w="5257" w:type="dxa"/>
            <w:shd w:val="clear" w:color="auto" w:fill="auto"/>
          </w:tcPr>
          <w:p w14:paraId="71F574BA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достижение состояния защищенности личности, общества от внутренних и внешних информационных угроз, при котором обеспечиваются реализация конституционных прав и свобод человека и гражданина, достойные качество и уровень жизни граждан </w:t>
            </w:r>
          </w:p>
          <w:p w14:paraId="708BECFE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в условиях цифровой экономики</w:t>
            </w:r>
          </w:p>
        </w:tc>
        <w:tc>
          <w:tcPr>
            <w:tcW w:w="3543" w:type="dxa"/>
            <w:shd w:val="clear" w:color="auto" w:fill="auto"/>
          </w:tcPr>
          <w:p w14:paraId="430FBBFE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B80A96" w14:textId="77777777" w:rsidR="00D75CC3" w:rsidRPr="000727BD" w:rsidRDefault="00D75CC3" w:rsidP="00D75CC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67B0744" w14:textId="77777777" w:rsidR="00D75CC3" w:rsidRPr="000727BD" w:rsidRDefault="00D75CC3" w:rsidP="00D75C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27BD">
        <w:rPr>
          <w:rFonts w:ascii="Times New Roman" w:hAnsi="Times New Roman"/>
          <w:sz w:val="28"/>
          <w:szCs w:val="28"/>
        </w:rPr>
        <w:t>5. Финансовое обеспечение муниципальной программы</w:t>
      </w:r>
    </w:p>
    <w:p w14:paraId="48D28F53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110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2"/>
        <w:gridCol w:w="1033"/>
        <w:gridCol w:w="995"/>
        <w:gridCol w:w="1133"/>
        <w:gridCol w:w="1130"/>
        <w:gridCol w:w="992"/>
        <w:gridCol w:w="992"/>
        <w:gridCol w:w="1135"/>
        <w:gridCol w:w="1279"/>
      </w:tblGrid>
      <w:tr w:rsidR="00D75CC3" w:rsidRPr="009270A4" w14:paraId="7AF1BE7B" w14:textId="77777777" w:rsidTr="003E42CB">
        <w:trPr>
          <w:trHeight w:val="355"/>
        </w:trPr>
        <w:tc>
          <w:tcPr>
            <w:tcW w:w="1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31E7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0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411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годам, тыс. рублей</w:t>
            </w:r>
          </w:p>
        </w:tc>
      </w:tr>
      <w:tr w:rsidR="00D75CC3" w:rsidRPr="009270A4" w14:paraId="127F89E0" w14:textId="77777777" w:rsidTr="003E42CB">
        <w:trPr>
          <w:trHeight w:val="274"/>
        </w:trPr>
        <w:tc>
          <w:tcPr>
            <w:tcW w:w="1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7E8E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4C97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145FF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74632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C97B2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475F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373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BC9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6EFC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75CC3" w:rsidRPr="009270A4" w14:paraId="612C8FA9" w14:textId="77777777" w:rsidTr="003E42CB"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FF10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D47E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DAAC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D9FA9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2EA8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C894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084C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FD5C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A3A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75CC3" w:rsidRPr="009270A4" w14:paraId="38436710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325F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102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418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8DD8" w14:textId="0FC84395" w:rsidR="00D75CC3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11816,5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25AF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91BE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0937C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CDCA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1C51C" w14:textId="68FA56D0" w:rsidR="00D75CC3" w:rsidRPr="003341C2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56 286,7</w:t>
            </w:r>
          </w:p>
        </w:tc>
      </w:tr>
      <w:tr w:rsidR="00D75CC3" w:rsidRPr="009270A4" w14:paraId="401285D9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AAE1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939F3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112AC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5F979" w14:textId="7A477A6A" w:rsidR="00D75CC3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11816,5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582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5E5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9A31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9CBF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7 411,7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41ABD" w14:textId="03063F0B" w:rsidR="00D75CC3" w:rsidRPr="003341C2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56 286,7</w:t>
            </w:r>
          </w:p>
        </w:tc>
      </w:tr>
      <w:tr w:rsidR="00D75CC3" w:rsidRPr="009270A4" w14:paraId="3223AD48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B0B9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 xml:space="preserve">1. Комплекс процессных мероприятий «Развитие </w:t>
            </w:r>
          </w:p>
          <w:p w14:paraId="6C796958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и сопровождение инфраструктуры цифрового муниципалитета и информационных систем» (всего), в том числе: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416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6CDF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3 629,4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316F6" w14:textId="32C4B2E2" w:rsidR="00D75CC3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3 554,6</w:t>
            </w:r>
          </w:p>
          <w:p w14:paraId="0A959529" w14:textId="1E22AA7C" w:rsidR="00A939F4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7F9F9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822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CA9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6D413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2D936" w14:textId="2C78844E" w:rsidR="00A939F4" w:rsidRPr="003341C2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13 277,5</w:t>
            </w:r>
          </w:p>
        </w:tc>
      </w:tr>
      <w:tr w:rsidR="00D75CC3" w:rsidRPr="009270A4" w14:paraId="1E709A90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73A2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FC47A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13FC1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3 629,4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BB3C" w14:textId="2D2E88F9" w:rsidR="00D75CC3" w:rsidRPr="009270A4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3 554,6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6CAD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025A4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03B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0036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1 218,7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0B4E" w14:textId="05C9DEE4" w:rsidR="00D75CC3" w:rsidRPr="003341C2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277,5</w:t>
            </w:r>
          </w:p>
        </w:tc>
      </w:tr>
      <w:tr w:rsidR="00D75CC3" w:rsidRPr="009270A4" w14:paraId="42243513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3704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2. Комплекс процессных мероприятий «Развитие технической и технологической основ становления информационного общества и электронного муниципалитета для перехода к цифровой экономике» (всего), в том числе: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70D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C08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865,0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BBC8C" w14:textId="77777777" w:rsidR="00D75CC3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  <w:p w14:paraId="3748950B" w14:textId="764A0EEE" w:rsidR="00A939F4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AA1F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4387A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7F8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3F40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7133" w14:textId="77777777" w:rsidR="00D75CC3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1 675,0</w:t>
            </w:r>
          </w:p>
          <w:p w14:paraId="1BE88432" w14:textId="581536AD" w:rsidR="00A939F4" w:rsidRPr="003341C2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CC3" w:rsidRPr="009270A4" w14:paraId="5F6709B8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FB9D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5641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A193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865,0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96AAD" w14:textId="7E42BA30" w:rsidR="00D75CC3" w:rsidRPr="009270A4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E6CB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DFB6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2847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0D8B9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57,0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6DE9D" w14:textId="3924D102" w:rsidR="00D75CC3" w:rsidRPr="003341C2" w:rsidRDefault="00A939F4" w:rsidP="00A939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1 675,0</w:t>
            </w:r>
          </w:p>
        </w:tc>
      </w:tr>
      <w:tr w:rsidR="00D75CC3" w:rsidRPr="009270A4" w14:paraId="3D604D8B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CC23" w14:textId="77777777" w:rsidR="00D75CC3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Комплекс процессных мероприятий «Обеспечение безопасности информации </w:t>
            </w:r>
          </w:p>
          <w:p w14:paraId="2D600A98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в корпоративной сети органов Администрации Ханты-Мансийского района» (всего), в том числе: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345AE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5039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2 917,3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7C0D4" w14:textId="7A64DB27" w:rsidR="00D75CC3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7 736,9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D39FE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688DB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D339D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20A32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DD2E4" w14:textId="58403637" w:rsidR="00D75CC3" w:rsidRPr="003341C2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41 334,2</w:t>
            </w:r>
          </w:p>
        </w:tc>
      </w:tr>
      <w:tr w:rsidR="00D75CC3" w:rsidRPr="009270A4" w14:paraId="1A55A8F5" w14:textId="77777777" w:rsidTr="003E42CB">
        <w:trPr>
          <w:trHeight w:val="352"/>
        </w:trPr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A9BC" w14:textId="77777777" w:rsidR="00D75CC3" w:rsidRPr="009270A4" w:rsidRDefault="00D75CC3" w:rsidP="003E4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5BC7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A9E5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2 917,3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B6C5" w14:textId="0183D9F5" w:rsidR="00D75CC3" w:rsidRPr="009270A4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7 736,9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71B8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64A0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24496" w14:textId="77777777" w:rsidR="00D75CC3" w:rsidRPr="009270A4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A4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0EFF" w14:textId="77777777" w:rsidR="00D75CC3" w:rsidRPr="003341C2" w:rsidRDefault="00D75CC3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1C2">
              <w:rPr>
                <w:rFonts w:ascii="Times New Roman" w:hAnsi="Times New Roman"/>
                <w:sz w:val="24"/>
                <w:szCs w:val="24"/>
              </w:rPr>
              <w:t>6 136,0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4B0B" w14:textId="1B8F8E01" w:rsidR="00D75CC3" w:rsidRPr="003341C2" w:rsidRDefault="00A939F4" w:rsidP="003E42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41 334,2</w:t>
            </w:r>
          </w:p>
        </w:tc>
      </w:tr>
    </w:tbl>
    <w:p w14:paraId="633F8F2D" w14:textId="77777777" w:rsidR="00D75CC3" w:rsidRPr="009270A4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6678DA9" w14:textId="77777777" w:rsidR="00D75CC3" w:rsidRDefault="00D75CC3" w:rsidP="00D75CC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D75CC3" w:rsidSect="003E7FA6">
      <w:headerReference w:type="default" r:id="rId10"/>
      <w:pgSz w:w="16838" w:h="11906" w:orient="landscape"/>
      <w:pgMar w:top="1418" w:right="1276" w:bottom="1134" w:left="1559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B6E7F" w14:textId="77777777" w:rsidR="00F54E7C" w:rsidRDefault="00F54E7C" w:rsidP="00BC0C69">
      <w:pPr>
        <w:spacing w:after="0" w:line="240" w:lineRule="auto"/>
      </w:pPr>
      <w:r>
        <w:separator/>
      </w:r>
    </w:p>
  </w:endnote>
  <w:endnote w:type="continuationSeparator" w:id="0">
    <w:p w14:paraId="1D3BEB71" w14:textId="77777777" w:rsidR="00F54E7C" w:rsidRDefault="00F54E7C" w:rsidP="00BC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D6973E" w14:textId="77777777" w:rsidR="00F54E7C" w:rsidRDefault="00F54E7C" w:rsidP="00BC0C69">
      <w:pPr>
        <w:spacing w:after="0" w:line="240" w:lineRule="auto"/>
      </w:pPr>
      <w:r>
        <w:separator/>
      </w:r>
    </w:p>
  </w:footnote>
  <w:footnote w:type="continuationSeparator" w:id="0">
    <w:p w14:paraId="4821B130" w14:textId="77777777" w:rsidR="00F54E7C" w:rsidRDefault="00F54E7C" w:rsidP="00BC0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1213066"/>
      <w:docPartObj>
        <w:docPartGallery w:val="Page Numbers (Top of Page)"/>
        <w:docPartUnique/>
      </w:docPartObj>
    </w:sdtPr>
    <w:sdtEndPr/>
    <w:sdtContent>
      <w:p w14:paraId="4F6C3C0B" w14:textId="77777777" w:rsidR="00D75CC3" w:rsidRDefault="00D75CC3">
        <w:pPr>
          <w:pStyle w:val="ad"/>
          <w:jc w:val="center"/>
        </w:pPr>
      </w:p>
      <w:p w14:paraId="0648585A" w14:textId="77777777" w:rsidR="00D75CC3" w:rsidRDefault="00D75CC3">
        <w:pPr>
          <w:pStyle w:val="ad"/>
          <w:jc w:val="center"/>
        </w:pPr>
      </w:p>
      <w:p w14:paraId="20722CD2" w14:textId="77777777" w:rsidR="00D75CC3" w:rsidRPr="00F75631" w:rsidRDefault="00D75CC3">
        <w:pPr>
          <w:pStyle w:val="ad"/>
          <w:jc w:val="center"/>
        </w:pPr>
        <w:r w:rsidRPr="00F75631">
          <w:fldChar w:fldCharType="begin"/>
        </w:r>
        <w:r w:rsidRPr="00F75631">
          <w:instrText>PAGE   \* MERGEFORMAT</w:instrText>
        </w:r>
        <w:r w:rsidRPr="00F75631">
          <w:fldChar w:fldCharType="separate"/>
        </w:r>
        <w:r w:rsidRPr="00F75631">
          <w:t>2</w:t>
        </w:r>
        <w:r w:rsidRPr="00F75631">
          <w:fldChar w:fldCharType="end"/>
        </w:r>
      </w:p>
    </w:sdtContent>
  </w:sdt>
  <w:p w14:paraId="572E29A3" w14:textId="77777777" w:rsidR="00D75CC3" w:rsidRDefault="00D75CC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7FD63" w14:textId="77777777" w:rsidR="00F54E7C" w:rsidRDefault="00F54E7C" w:rsidP="0043458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7D92D4E"/>
    <w:multiLevelType w:val="hybridMultilevel"/>
    <w:tmpl w:val="B046DEA4"/>
    <w:lvl w:ilvl="0" w:tplc="3746013C">
      <w:start w:val="1"/>
      <w:numFmt w:val="decimal"/>
      <w:lvlText w:val="%1)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C977D9"/>
    <w:multiLevelType w:val="multilevel"/>
    <w:tmpl w:val="625495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DCC45CC"/>
    <w:multiLevelType w:val="hybridMultilevel"/>
    <w:tmpl w:val="AD92505C"/>
    <w:lvl w:ilvl="0" w:tplc="F9DC1E9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2C016C23"/>
    <w:multiLevelType w:val="hybridMultilevel"/>
    <w:tmpl w:val="16EA761C"/>
    <w:lvl w:ilvl="0" w:tplc="80C2045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8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2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E3C0693"/>
    <w:multiLevelType w:val="hybridMultilevel"/>
    <w:tmpl w:val="3012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5"/>
  </w:num>
  <w:num w:numId="5">
    <w:abstractNumId w:val="8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12"/>
  </w:num>
  <w:num w:numId="11">
    <w:abstractNumId w:val="9"/>
  </w:num>
  <w:num w:numId="12">
    <w:abstractNumId w:val="10"/>
  </w:num>
  <w:num w:numId="13">
    <w:abstractNumId w:val="16"/>
  </w:num>
  <w:num w:numId="14">
    <w:abstractNumId w:val="2"/>
  </w:num>
  <w:num w:numId="15">
    <w:abstractNumId w:val="5"/>
  </w:num>
  <w:num w:numId="16">
    <w:abstractNumId w:val="17"/>
  </w:num>
  <w:num w:numId="17">
    <w:abstractNumId w:val="6"/>
  </w:num>
  <w:num w:numId="1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DB"/>
    <w:rsid w:val="0000195A"/>
    <w:rsid w:val="00001F9E"/>
    <w:rsid w:val="00002252"/>
    <w:rsid w:val="00002B3F"/>
    <w:rsid w:val="00002B8B"/>
    <w:rsid w:val="00003291"/>
    <w:rsid w:val="00003D46"/>
    <w:rsid w:val="00003F8A"/>
    <w:rsid w:val="00004910"/>
    <w:rsid w:val="000058A9"/>
    <w:rsid w:val="00007105"/>
    <w:rsid w:val="000071AD"/>
    <w:rsid w:val="0000777E"/>
    <w:rsid w:val="00010EAC"/>
    <w:rsid w:val="0001114E"/>
    <w:rsid w:val="00011748"/>
    <w:rsid w:val="00011E9C"/>
    <w:rsid w:val="00012141"/>
    <w:rsid w:val="00015B4B"/>
    <w:rsid w:val="000164BE"/>
    <w:rsid w:val="000165E0"/>
    <w:rsid w:val="00020FE5"/>
    <w:rsid w:val="00021D4A"/>
    <w:rsid w:val="00022C7E"/>
    <w:rsid w:val="00023692"/>
    <w:rsid w:val="00024A53"/>
    <w:rsid w:val="00025166"/>
    <w:rsid w:val="00026139"/>
    <w:rsid w:val="000278D6"/>
    <w:rsid w:val="0003044D"/>
    <w:rsid w:val="00030A96"/>
    <w:rsid w:val="00030D9A"/>
    <w:rsid w:val="00031511"/>
    <w:rsid w:val="00031AC9"/>
    <w:rsid w:val="000336CA"/>
    <w:rsid w:val="00033CC1"/>
    <w:rsid w:val="000340C3"/>
    <w:rsid w:val="000340CF"/>
    <w:rsid w:val="000354C0"/>
    <w:rsid w:val="00035983"/>
    <w:rsid w:val="00036DF7"/>
    <w:rsid w:val="000407B2"/>
    <w:rsid w:val="00040B36"/>
    <w:rsid w:val="0004215E"/>
    <w:rsid w:val="00042468"/>
    <w:rsid w:val="000425E8"/>
    <w:rsid w:val="00042772"/>
    <w:rsid w:val="00044481"/>
    <w:rsid w:val="00045067"/>
    <w:rsid w:val="0004556A"/>
    <w:rsid w:val="0004620A"/>
    <w:rsid w:val="0004622D"/>
    <w:rsid w:val="000469A9"/>
    <w:rsid w:val="00051A84"/>
    <w:rsid w:val="000533C9"/>
    <w:rsid w:val="00053BDB"/>
    <w:rsid w:val="00055746"/>
    <w:rsid w:val="000566FF"/>
    <w:rsid w:val="00060640"/>
    <w:rsid w:val="00064507"/>
    <w:rsid w:val="000645EF"/>
    <w:rsid w:val="00065152"/>
    <w:rsid w:val="0006645C"/>
    <w:rsid w:val="0007056A"/>
    <w:rsid w:val="00071E93"/>
    <w:rsid w:val="00072105"/>
    <w:rsid w:val="00072878"/>
    <w:rsid w:val="000736B6"/>
    <w:rsid w:val="00073A79"/>
    <w:rsid w:val="00074C61"/>
    <w:rsid w:val="000756C6"/>
    <w:rsid w:val="00075986"/>
    <w:rsid w:val="00076C2A"/>
    <w:rsid w:val="000779C4"/>
    <w:rsid w:val="00080BC0"/>
    <w:rsid w:val="00080E6D"/>
    <w:rsid w:val="00081479"/>
    <w:rsid w:val="0008332D"/>
    <w:rsid w:val="00084370"/>
    <w:rsid w:val="000851F5"/>
    <w:rsid w:val="000861F5"/>
    <w:rsid w:val="00086863"/>
    <w:rsid w:val="000876A3"/>
    <w:rsid w:val="00087743"/>
    <w:rsid w:val="00087F47"/>
    <w:rsid w:val="000905A5"/>
    <w:rsid w:val="00090823"/>
    <w:rsid w:val="00092665"/>
    <w:rsid w:val="00094E07"/>
    <w:rsid w:val="000950DE"/>
    <w:rsid w:val="000950EC"/>
    <w:rsid w:val="00095EAF"/>
    <w:rsid w:val="000A0621"/>
    <w:rsid w:val="000A24C6"/>
    <w:rsid w:val="000A4695"/>
    <w:rsid w:val="000A4865"/>
    <w:rsid w:val="000A492C"/>
    <w:rsid w:val="000A4978"/>
    <w:rsid w:val="000A4CCC"/>
    <w:rsid w:val="000A511B"/>
    <w:rsid w:val="000A569B"/>
    <w:rsid w:val="000A62CE"/>
    <w:rsid w:val="000A7B24"/>
    <w:rsid w:val="000B0AD4"/>
    <w:rsid w:val="000B13F0"/>
    <w:rsid w:val="000B2D38"/>
    <w:rsid w:val="000B31C8"/>
    <w:rsid w:val="000B3A3C"/>
    <w:rsid w:val="000B4FDE"/>
    <w:rsid w:val="000C0354"/>
    <w:rsid w:val="000C2374"/>
    <w:rsid w:val="000C27A8"/>
    <w:rsid w:val="000C2990"/>
    <w:rsid w:val="000C2A97"/>
    <w:rsid w:val="000C428A"/>
    <w:rsid w:val="000C4EB7"/>
    <w:rsid w:val="000C5505"/>
    <w:rsid w:val="000C59E5"/>
    <w:rsid w:val="000C5E75"/>
    <w:rsid w:val="000C606A"/>
    <w:rsid w:val="000C64B5"/>
    <w:rsid w:val="000C6B2C"/>
    <w:rsid w:val="000C73D5"/>
    <w:rsid w:val="000C79D3"/>
    <w:rsid w:val="000D0022"/>
    <w:rsid w:val="000D022D"/>
    <w:rsid w:val="000D1F32"/>
    <w:rsid w:val="000D2A6E"/>
    <w:rsid w:val="000D2E6A"/>
    <w:rsid w:val="000D3B98"/>
    <w:rsid w:val="000D4930"/>
    <w:rsid w:val="000D4D7E"/>
    <w:rsid w:val="000D78FF"/>
    <w:rsid w:val="000E0E52"/>
    <w:rsid w:val="000E2AEA"/>
    <w:rsid w:val="000E3049"/>
    <w:rsid w:val="000E3641"/>
    <w:rsid w:val="000E38F9"/>
    <w:rsid w:val="000E3914"/>
    <w:rsid w:val="000E6756"/>
    <w:rsid w:val="000E6AEC"/>
    <w:rsid w:val="000F0D7B"/>
    <w:rsid w:val="000F0F9B"/>
    <w:rsid w:val="000F28CC"/>
    <w:rsid w:val="000F29C2"/>
    <w:rsid w:val="000F305D"/>
    <w:rsid w:val="000F5FE1"/>
    <w:rsid w:val="000F61B4"/>
    <w:rsid w:val="000F68CD"/>
    <w:rsid w:val="000F7C4F"/>
    <w:rsid w:val="001004AE"/>
    <w:rsid w:val="001006C0"/>
    <w:rsid w:val="00101AFF"/>
    <w:rsid w:val="001028D1"/>
    <w:rsid w:val="0010460D"/>
    <w:rsid w:val="001053CF"/>
    <w:rsid w:val="00105D11"/>
    <w:rsid w:val="00105FE3"/>
    <w:rsid w:val="00106245"/>
    <w:rsid w:val="00107E95"/>
    <w:rsid w:val="001102E2"/>
    <w:rsid w:val="0011174B"/>
    <w:rsid w:val="001137DB"/>
    <w:rsid w:val="00114226"/>
    <w:rsid w:val="00116919"/>
    <w:rsid w:val="001171F2"/>
    <w:rsid w:val="00121335"/>
    <w:rsid w:val="00122CFC"/>
    <w:rsid w:val="00122DEA"/>
    <w:rsid w:val="00125E81"/>
    <w:rsid w:val="00126EED"/>
    <w:rsid w:val="00127CDC"/>
    <w:rsid w:val="00130D84"/>
    <w:rsid w:val="00131A04"/>
    <w:rsid w:val="00131A94"/>
    <w:rsid w:val="001320AB"/>
    <w:rsid w:val="00132166"/>
    <w:rsid w:val="00132A3F"/>
    <w:rsid w:val="001341CB"/>
    <w:rsid w:val="001343C1"/>
    <w:rsid w:val="00136B2F"/>
    <w:rsid w:val="00136BB7"/>
    <w:rsid w:val="00136DEF"/>
    <w:rsid w:val="00136FC2"/>
    <w:rsid w:val="0014006A"/>
    <w:rsid w:val="001403DE"/>
    <w:rsid w:val="00140BF5"/>
    <w:rsid w:val="001421F4"/>
    <w:rsid w:val="00142899"/>
    <w:rsid w:val="001430B0"/>
    <w:rsid w:val="0014311F"/>
    <w:rsid w:val="001435DA"/>
    <w:rsid w:val="001445FA"/>
    <w:rsid w:val="00144D54"/>
    <w:rsid w:val="001451A7"/>
    <w:rsid w:val="001461FD"/>
    <w:rsid w:val="001466BC"/>
    <w:rsid w:val="001512B3"/>
    <w:rsid w:val="001513AB"/>
    <w:rsid w:val="00151A5D"/>
    <w:rsid w:val="001525B2"/>
    <w:rsid w:val="001529A3"/>
    <w:rsid w:val="001537CA"/>
    <w:rsid w:val="001548A9"/>
    <w:rsid w:val="00155662"/>
    <w:rsid w:val="00155D3D"/>
    <w:rsid w:val="001567DF"/>
    <w:rsid w:val="0015796D"/>
    <w:rsid w:val="00157ADF"/>
    <w:rsid w:val="00157FE5"/>
    <w:rsid w:val="00160D0D"/>
    <w:rsid w:val="00161C76"/>
    <w:rsid w:val="001622C4"/>
    <w:rsid w:val="00163420"/>
    <w:rsid w:val="00163F75"/>
    <w:rsid w:val="00164A8A"/>
    <w:rsid w:val="00164B7C"/>
    <w:rsid w:val="00164C74"/>
    <w:rsid w:val="00164F4B"/>
    <w:rsid w:val="00165999"/>
    <w:rsid w:val="00165DC1"/>
    <w:rsid w:val="0016663D"/>
    <w:rsid w:val="00166680"/>
    <w:rsid w:val="00166DBF"/>
    <w:rsid w:val="00167027"/>
    <w:rsid w:val="001670B3"/>
    <w:rsid w:val="00167B13"/>
    <w:rsid w:val="00170044"/>
    <w:rsid w:val="00171D32"/>
    <w:rsid w:val="00171EB6"/>
    <w:rsid w:val="00171F3C"/>
    <w:rsid w:val="001720A0"/>
    <w:rsid w:val="001720CC"/>
    <w:rsid w:val="00172476"/>
    <w:rsid w:val="00172D30"/>
    <w:rsid w:val="0017380F"/>
    <w:rsid w:val="00174752"/>
    <w:rsid w:val="0017517F"/>
    <w:rsid w:val="00175411"/>
    <w:rsid w:val="001756B9"/>
    <w:rsid w:val="001774C2"/>
    <w:rsid w:val="0017760D"/>
    <w:rsid w:val="00177A1D"/>
    <w:rsid w:val="00181FA0"/>
    <w:rsid w:val="0018226F"/>
    <w:rsid w:val="00182889"/>
    <w:rsid w:val="00184400"/>
    <w:rsid w:val="00184A53"/>
    <w:rsid w:val="00184A61"/>
    <w:rsid w:val="00185C4F"/>
    <w:rsid w:val="00185F34"/>
    <w:rsid w:val="0018709D"/>
    <w:rsid w:val="00190AC2"/>
    <w:rsid w:val="00191CD0"/>
    <w:rsid w:val="00192B6B"/>
    <w:rsid w:val="00194262"/>
    <w:rsid w:val="00194546"/>
    <w:rsid w:val="00194CBA"/>
    <w:rsid w:val="0019562D"/>
    <w:rsid w:val="001958B4"/>
    <w:rsid w:val="00196E2B"/>
    <w:rsid w:val="001A0F6D"/>
    <w:rsid w:val="001A1AD3"/>
    <w:rsid w:val="001A34EC"/>
    <w:rsid w:val="001A456E"/>
    <w:rsid w:val="001A5F77"/>
    <w:rsid w:val="001A72FA"/>
    <w:rsid w:val="001A7396"/>
    <w:rsid w:val="001B0BBE"/>
    <w:rsid w:val="001B0DE9"/>
    <w:rsid w:val="001B21BE"/>
    <w:rsid w:val="001B30B5"/>
    <w:rsid w:val="001B4098"/>
    <w:rsid w:val="001B4D17"/>
    <w:rsid w:val="001B51B0"/>
    <w:rsid w:val="001B70D1"/>
    <w:rsid w:val="001B7E0A"/>
    <w:rsid w:val="001C0F18"/>
    <w:rsid w:val="001C15D9"/>
    <w:rsid w:val="001C25DE"/>
    <w:rsid w:val="001C4308"/>
    <w:rsid w:val="001C46CD"/>
    <w:rsid w:val="001C4BD5"/>
    <w:rsid w:val="001C5967"/>
    <w:rsid w:val="001C5EC8"/>
    <w:rsid w:val="001D06EC"/>
    <w:rsid w:val="001D1813"/>
    <w:rsid w:val="001D19A6"/>
    <w:rsid w:val="001D24AB"/>
    <w:rsid w:val="001D2A81"/>
    <w:rsid w:val="001D483F"/>
    <w:rsid w:val="001D558D"/>
    <w:rsid w:val="001D5F30"/>
    <w:rsid w:val="001D6156"/>
    <w:rsid w:val="001D6408"/>
    <w:rsid w:val="001E0321"/>
    <w:rsid w:val="001E1EAB"/>
    <w:rsid w:val="001E3040"/>
    <w:rsid w:val="001E4834"/>
    <w:rsid w:val="001E4A62"/>
    <w:rsid w:val="001E7270"/>
    <w:rsid w:val="001F00E9"/>
    <w:rsid w:val="001F03DA"/>
    <w:rsid w:val="001F0973"/>
    <w:rsid w:val="001F225A"/>
    <w:rsid w:val="001F2F85"/>
    <w:rsid w:val="001F2FC0"/>
    <w:rsid w:val="001F3906"/>
    <w:rsid w:val="001F3B8E"/>
    <w:rsid w:val="001F3E70"/>
    <w:rsid w:val="001F425B"/>
    <w:rsid w:val="001F4E77"/>
    <w:rsid w:val="001F69B7"/>
    <w:rsid w:val="001F7FD5"/>
    <w:rsid w:val="002008A0"/>
    <w:rsid w:val="00202203"/>
    <w:rsid w:val="002026BF"/>
    <w:rsid w:val="00205411"/>
    <w:rsid w:val="00205588"/>
    <w:rsid w:val="00205928"/>
    <w:rsid w:val="00205F54"/>
    <w:rsid w:val="00205FEA"/>
    <w:rsid w:val="00206664"/>
    <w:rsid w:val="0020683B"/>
    <w:rsid w:val="00206901"/>
    <w:rsid w:val="002069B1"/>
    <w:rsid w:val="00207158"/>
    <w:rsid w:val="0020723B"/>
    <w:rsid w:val="00207A81"/>
    <w:rsid w:val="00211EB4"/>
    <w:rsid w:val="0021288C"/>
    <w:rsid w:val="00213413"/>
    <w:rsid w:val="00213B6C"/>
    <w:rsid w:val="002141F9"/>
    <w:rsid w:val="00214C77"/>
    <w:rsid w:val="00215B85"/>
    <w:rsid w:val="00217EC4"/>
    <w:rsid w:val="00217FD9"/>
    <w:rsid w:val="0022068B"/>
    <w:rsid w:val="00220D86"/>
    <w:rsid w:val="0022147B"/>
    <w:rsid w:val="002218EB"/>
    <w:rsid w:val="002224DC"/>
    <w:rsid w:val="00223057"/>
    <w:rsid w:val="00224B76"/>
    <w:rsid w:val="00224FE6"/>
    <w:rsid w:val="00225617"/>
    <w:rsid w:val="00226213"/>
    <w:rsid w:val="0022757B"/>
    <w:rsid w:val="00227E79"/>
    <w:rsid w:val="00230E29"/>
    <w:rsid w:val="002316DE"/>
    <w:rsid w:val="00232498"/>
    <w:rsid w:val="002324E2"/>
    <w:rsid w:val="00232655"/>
    <w:rsid w:val="00233BB4"/>
    <w:rsid w:val="00235280"/>
    <w:rsid w:val="002353EA"/>
    <w:rsid w:val="0023680B"/>
    <w:rsid w:val="002368C8"/>
    <w:rsid w:val="0023708A"/>
    <w:rsid w:val="0023745E"/>
    <w:rsid w:val="002376D9"/>
    <w:rsid w:val="002400D2"/>
    <w:rsid w:val="002404A8"/>
    <w:rsid w:val="0024431F"/>
    <w:rsid w:val="0024464E"/>
    <w:rsid w:val="00244B2E"/>
    <w:rsid w:val="00244C98"/>
    <w:rsid w:val="00244E90"/>
    <w:rsid w:val="002467FE"/>
    <w:rsid w:val="00246AD2"/>
    <w:rsid w:val="0024748D"/>
    <w:rsid w:val="0025020D"/>
    <w:rsid w:val="00251C6E"/>
    <w:rsid w:val="00251E8D"/>
    <w:rsid w:val="00252A7B"/>
    <w:rsid w:val="00253EAE"/>
    <w:rsid w:val="00254097"/>
    <w:rsid w:val="00254457"/>
    <w:rsid w:val="00254F73"/>
    <w:rsid w:val="0025545C"/>
    <w:rsid w:val="00256A09"/>
    <w:rsid w:val="0025738F"/>
    <w:rsid w:val="00257450"/>
    <w:rsid w:val="00257522"/>
    <w:rsid w:val="00261377"/>
    <w:rsid w:val="0026143D"/>
    <w:rsid w:val="00261AC0"/>
    <w:rsid w:val="00261B93"/>
    <w:rsid w:val="00262290"/>
    <w:rsid w:val="00263913"/>
    <w:rsid w:val="00263B74"/>
    <w:rsid w:val="00264F8C"/>
    <w:rsid w:val="00266D5E"/>
    <w:rsid w:val="00270593"/>
    <w:rsid w:val="00270B1F"/>
    <w:rsid w:val="00273294"/>
    <w:rsid w:val="0027343E"/>
    <w:rsid w:val="00273B82"/>
    <w:rsid w:val="00276808"/>
    <w:rsid w:val="002773B5"/>
    <w:rsid w:val="00277581"/>
    <w:rsid w:val="00277EA8"/>
    <w:rsid w:val="00280357"/>
    <w:rsid w:val="0028039D"/>
    <w:rsid w:val="00280E29"/>
    <w:rsid w:val="00280E86"/>
    <w:rsid w:val="00281143"/>
    <w:rsid w:val="00281549"/>
    <w:rsid w:val="00281E04"/>
    <w:rsid w:val="0028236B"/>
    <w:rsid w:val="002833FC"/>
    <w:rsid w:val="00283CFB"/>
    <w:rsid w:val="002847CB"/>
    <w:rsid w:val="00284946"/>
    <w:rsid w:val="00285ABC"/>
    <w:rsid w:val="0028625B"/>
    <w:rsid w:val="00287694"/>
    <w:rsid w:val="002877AC"/>
    <w:rsid w:val="0029029B"/>
    <w:rsid w:val="00290905"/>
    <w:rsid w:val="00290A44"/>
    <w:rsid w:val="00290F8B"/>
    <w:rsid w:val="00293002"/>
    <w:rsid w:val="00293907"/>
    <w:rsid w:val="00294827"/>
    <w:rsid w:val="00295434"/>
    <w:rsid w:val="00295556"/>
    <w:rsid w:val="00296125"/>
    <w:rsid w:val="0029651B"/>
    <w:rsid w:val="00296C57"/>
    <w:rsid w:val="00296DA6"/>
    <w:rsid w:val="002972C0"/>
    <w:rsid w:val="002A0300"/>
    <w:rsid w:val="002A062B"/>
    <w:rsid w:val="002A3752"/>
    <w:rsid w:val="002A3EC2"/>
    <w:rsid w:val="002A4094"/>
    <w:rsid w:val="002A4AAE"/>
    <w:rsid w:val="002B11A6"/>
    <w:rsid w:val="002B2319"/>
    <w:rsid w:val="002B2D3D"/>
    <w:rsid w:val="002B3032"/>
    <w:rsid w:val="002B4D8B"/>
    <w:rsid w:val="002B514B"/>
    <w:rsid w:val="002B5ED2"/>
    <w:rsid w:val="002B635B"/>
    <w:rsid w:val="002B74E6"/>
    <w:rsid w:val="002C1054"/>
    <w:rsid w:val="002C10FC"/>
    <w:rsid w:val="002C219A"/>
    <w:rsid w:val="002C2650"/>
    <w:rsid w:val="002C29C3"/>
    <w:rsid w:val="002C370A"/>
    <w:rsid w:val="002C3BFC"/>
    <w:rsid w:val="002C3DBF"/>
    <w:rsid w:val="002C55D8"/>
    <w:rsid w:val="002C5B5A"/>
    <w:rsid w:val="002C5CD2"/>
    <w:rsid w:val="002C70B1"/>
    <w:rsid w:val="002C7D9A"/>
    <w:rsid w:val="002D0162"/>
    <w:rsid w:val="002D0F58"/>
    <w:rsid w:val="002D1322"/>
    <w:rsid w:val="002D1A19"/>
    <w:rsid w:val="002D2325"/>
    <w:rsid w:val="002D394A"/>
    <w:rsid w:val="002D4909"/>
    <w:rsid w:val="002D503F"/>
    <w:rsid w:val="002E02EF"/>
    <w:rsid w:val="002E14F8"/>
    <w:rsid w:val="002E192D"/>
    <w:rsid w:val="002E296F"/>
    <w:rsid w:val="002E469A"/>
    <w:rsid w:val="002E4E7C"/>
    <w:rsid w:val="002E69BA"/>
    <w:rsid w:val="002E73FC"/>
    <w:rsid w:val="002F01C2"/>
    <w:rsid w:val="002F121B"/>
    <w:rsid w:val="002F4BD5"/>
    <w:rsid w:val="002F5302"/>
    <w:rsid w:val="002F561A"/>
    <w:rsid w:val="002F7EF9"/>
    <w:rsid w:val="00302169"/>
    <w:rsid w:val="00302F62"/>
    <w:rsid w:val="003042AC"/>
    <w:rsid w:val="00306885"/>
    <w:rsid w:val="00306E5F"/>
    <w:rsid w:val="003072C0"/>
    <w:rsid w:val="003105AC"/>
    <w:rsid w:val="00310EF5"/>
    <w:rsid w:val="003114B3"/>
    <w:rsid w:val="003124D1"/>
    <w:rsid w:val="0031334D"/>
    <w:rsid w:val="0031433B"/>
    <w:rsid w:val="00314884"/>
    <w:rsid w:val="00314DD6"/>
    <w:rsid w:val="00315816"/>
    <w:rsid w:val="00315C22"/>
    <w:rsid w:val="00317517"/>
    <w:rsid w:val="00317C08"/>
    <w:rsid w:val="003202A3"/>
    <w:rsid w:val="00320550"/>
    <w:rsid w:val="003223BD"/>
    <w:rsid w:val="00322721"/>
    <w:rsid w:val="003244C4"/>
    <w:rsid w:val="00324562"/>
    <w:rsid w:val="00324AE4"/>
    <w:rsid w:val="003255CC"/>
    <w:rsid w:val="00325B07"/>
    <w:rsid w:val="00325E74"/>
    <w:rsid w:val="00326C1A"/>
    <w:rsid w:val="00326E3D"/>
    <w:rsid w:val="0033050F"/>
    <w:rsid w:val="003312F8"/>
    <w:rsid w:val="00331BDE"/>
    <w:rsid w:val="00331E43"/>
    <w:rsid w:val="0033212B"/>
    <w:rsid w:val="003341DE"/>
    <w:rsid w:val="003345C3"/>
    <w:rsid w:val="0033551C"/>
    <w:rsid w:val="003356A7"/>
    <w:rsid w:val="00335B1E"/>
    <w:rsid w:val="00340444"/>
    <w:rsid w:val="00340CF9"/>
    <w:rsid w:val="00341B52"/>
    <w:rsid w:val="003429CF"/>
    <w:rsid w:val="003448BD"/>
    <w:rsid w:val="00344BE2"/>
    <w:rsid w:val="00345720"/>
    <w:rsid w:val="00345AA8"/>
    <w:rsid w:val="00345B64"/>
    <w:rsid w:val="00345BAB"/>
    <w:rsid w:val="0034637E"/>
    <w:rsid w:val="00346BBA"/>
    <w:rsid w:val="00347587"/>
    <w:rsid w:val="00353284"/>
    <w:rsid w:val="003535F6"/>
    <w:rsid w:val="00355169"/>
    <w:rsid w:val="0035571B"/>
    <w:rsid w:val="00356977"/>
    <w:rsid w:val="00357EBC"/>
    <w:rsid w:val="0036007C"/>
    <w:rsid w:val="00360CBD"/>
    <w:rsid w:val="00362397"/>
    <w:rsid w:val="00364810"/>
    <w:rsid w:val="00364869"/>
    <w:rsid w:val="00364F33"/>
    <w:rsid w:val="00365325"/>
    <w:rsid w:val="00366346"/>
    <w:rsid w:val="0036638A"/>
    <w:rsid w:val="003671BB"/>
    <w:rsid w:val="003701DF"/>
    <w:rsid w:val="00370323"/>
    <w:rsid w:val="00370B41"/>
    <w:rsid w:val="0037128A"/>
    <w:rsid w:val="003721A3"/>
    <w:rsid w:val="0037298B"/>
    <w:rsid w:val="00372DF6"/>
    <w:rsid w:val="00373AD8"/>
    <w:rsid w:val="00374839"/>
    <w:rsid w:val="003756F5"/>
    <w:rsid w:val="00375C82"/>
    <w:rsid w:val="00375CCC"/>
    <w:rsid w:val="00376801"/>
    <w:rsid w:val="003769F3"/>
    <w:rsid w:val="00381A82"/>
    <w:rsid w:val="003826AB"/>
    <w:rsid w:val="00382A7D"/>
    <w:rsid w:val="00383140"/>
    <w:rsid w:val="003832FF"/>
    <w:rsid w:val="00383E1B"/>
    <w:rsid w:val="00383E8D"/>
    <w:rsid w:val="00384FF2"/>
    <w:rsid w:val="00387F0A"/>
    <w:rsid w:val="00391060"/>
    <w:rsid w:val="00391480"/>
    <w:rsid w:val="00391581"/>
    <w:rsid w:val="0039266C"/>
    <w:rsid w:val="00392F63"/>
    <w:rsid w:val="00393F4C"/>
    <w:rsid w:val="0039639A"/>
    <w:rsid w:val="003968A3"/>
    <w:rsid w:val="0039745E"/>
    <w:rsid w:val="003A126E"/>
    <w:rsid w:val="003A1DF7"/>
    <w:rsid w:val="003A2138"/>
    <w:rsid w:val="003A27D6"/>
    <w:rsid w:val="003A57EC"/>
    <w:rsid w:val="003B057E"/>
    <w:rsid w:val="003B17D0"/>
    <w:rsid w:val="003B28D6"/>
    <w:rsid w:val="003B5544"/>
    <w:rsid w:val="003B6372"/>
    <w:rsid w:val="003B72D9"/>
    <w:rsid w:val="003B7827"/>
    <w:rsid w:val="003B7C32"/>
    <w:rsid w:val="003C08F5"/>
    <w:rsid w:val="003C29C7"/>
    <w:rsid w:val="003C37AC"/>
    <w:rsid w:val="003C3DE0"/>
    <w:rsid w:val="003C49C8"/>
    <w:rsid w:val="003C6FC7"/>
    <w:rsid w:val="003C77C7"/>
    <w:rsid w:val="003D0206"/>
    <w:rsid w:val="003D19BD"/>
    <w:rsid w:val="003D25B6"/>
    <w:rsid w:val="003D3636"/>
    <w:rsid w:val="003D47FF"/>
    <w:rsid w:val="003D4ABE"/>
    <w:rsid w:val="003D4F71"/>
    <w:rsid w:val="003D58E9"/>
    <w:rsid w:val="003D625D"/>
    <w:rsid w:val="003D71B8"/>
    <w:rsid w:val="003D7682"/>
    <w:rsid w:val="003E098D"/>
    <w:rsid w:val="003E179C"/>
    <w:rsid w:val="003E1B75"/>
    <w:rsid w:val="003E213C"/>
    <w:rsid w:val="003E2265"/>
    <w:rsid w:val="003E3BBF"/>
    <w:rsid w:val="003E4D77"/>
    <w:rsid w:val="003E57A7"/>
    <w:rsid w:val="003E76F1"/>
    <w:rsid w:val="003E79F4"/>
    <w:rsid w:val="003E7FA6"/>
    <w:rsid w:val="003F0EEC"/>
    <w:rsid w:val="003F1AD4"/>
    <w:rsid w:val="003F3197"/>
    <w:rsid w:val="003F3D3B"/>
    <w:rsid w:val="003F3EB5"/>
    <w:rsid w:val="003F4503"/>
    <w:rsid w:val="003F60A9"/>
    <w:rsid w:val="003F68CD"/>
    <w:rsid w:val="003F6C79"/>
    <w:rsid w:val="00400A8C"/>
    <w:rsid w:val="00403B9C"/>
    <w:rsid w:val="0040433C"/>
    <w:rsid w:val="004047FA"/>
    <w:rsid w:val="004053D4"/>
    <w:rsid w:val="00405BAA"/>
    <w:rsid w:val="00406897"/>
    <w:rsid w:val="00410B28"/>
    <w:rsid w:val="004115AE"/>
    <w:rsid w:val="00413528"/>
    <w:rsid w:val="00415808"/>
    <w:rsid w:val="00415973"/>
    <w:rsid w:val="00415BF0"/>
    <w:rsid w:val="004162AA"/>
    <w:rsid w:val="00417038"/>
    <w:rsid w:val="00417342"/>
    <w:rsid w:val="0042011A"/>
    <w:rsid w:val="00420CAB"/>
    <w:rsid w:val="004210E2"/>
    <w:rsid w:val="00421495"/>
    <w:rsid w:val="00422DD1"/>
    <w:rsid w:val="00423135"/>
    <w:rsid w:val="00424424"/>
    <w:rsid w:val="00424979"/>
    <w:rsid w:val="0042618B"/>
    <w:rsid w:val="00426923"/>
    <w:rsid w:val="0042698F"/>
    <w:rsid w:val="00430662"/>
    <w:rsid w:val="004308AD"/>
    <w:rsid w:val="00431351"/>
    <w:rsid w:val="004314E0"/>
    <w:rsid w:val="004318BA"/>
    <w:rsid w:val="004321CF"/>
    <w:rsid w:val="00432877"/>
    <w:rsid w:val="004331BD"/>
    <w:rsid w:val="00433AC3"/>
    <w:rsid w:val="00433B30"/>
    <w:rsid w:val="00434587"/>
    <w:rsid w:val="00434795"/>
    <w:rsid w:val="00434DDE"/>
    <w:rsid w:val="0043557F"/>
    <w:rsid w:val="00435A5D"/>
    <w:rsid w:val="00435D74"/>
    <w:rsid w:val="004365EC"/>
    <w:rsid w:val="00437168"/>
    <w:rsid w:val="00437CB8"/>
    <w:rsid w:val="00441257"/>
    <w:rsid w:val="004427F7"/>
    <w:rsid w:val="00446842"/>
    <w:rsid w:val="0044710F"/>
    <w:rsid w:val="0044731C"/>
    <w:rsid w:val="00447A6D"/>
    <w:rsid w:val="0045017F"/>
    <w:rsid w:val="00451601"/>
    <w:rsid w:val="00452102"/>
    <w:rsid w:val="0045230C"/>
    <w:rsid w:val="00452A06"/>
    <w:rsid w:val="00452DB4"/>
    <w:rsid w:val="00453DE0"/>
    <w:rsid w:val="00454A9D"/>
    <w:rsid w:val="004555DC"/>
    <w:rsid w:val="00455960"/>
    <w:rsid w:val="00456274"/>
    <w:rsid w:val="0045701C"/>
    <w:rsid w:val="00457435"/>
    <w:rsid w:val="00460B42"/>
    <w:rsid w:val="00460CCA"/>
    <w:rsid w:val="004619C7"/>
    <w:rsid w:val="00462AD6"/>
    <w:rsid w:val="00465245"/>
    <w:rsid w:val="004664BC"/>
    <w:rsid w:val="00466579"/>
    <w:rsid w:val="00470904"/>
    <w:rsid w:val="00470979"/>
    <w:rsid w:val="004714CF"/>
    <w:rsid w:val="00471818"/>
    <w:rsid w:val="00471D54"/>
    <w:rsid w:val="00473149"/>
    <w:rsid w:val="00475D57"/>
    <w:rsid w:val="00476062"/>
    <w:rsid w:val="004764D7"/>
    <w:rsid w:val="004767C5"/>
    <w:rsid w:val="00477DF7"/>
    <w:rsid w:val="00477FBB"/>
    <w:rsid w:val="0048098C"/>
    <w:rsid w:val="00481681"/>
    <w:rsid w:val="004816DC"/>
    <w:rsid w:val="004817A8"/>
    <w:rsid w:val="00481B75"/>
    <w:rsid w:val="00482CA7"/>
    <w:rsid w:val="00482FDF"/>
    <w:rsid w:val="004836D7"/>
    <w:rsid w:val="00486979"/>
    <w:rsid w:val="00486C9D"/>
    <w:rsid w:val="00487496"/>
    <w:rsid w:val="00487C5F"/>
    <w:rsid w:val="0049028A"/>
    <w:rsid w:val="0049090C"/>
    <w:rsid w:val="00490F05"/>
    <w:rsid w:val="0049371B"/>
    <w:rsid w:val="00494123"/>
    <w:rsid w:val="004941C4"/>
    <w:rsid w:val="00494804"/>
    <w:rsid w:val="00494AD7"/>
    <w:rsid w:val="004951F6"/>
    <w:rsid w:val="00496488"/>
    <w:rsid w:val="0049779A"/>
    <w:rsid w:val="00497EC3"/>
    <w:rsid w:val="004A1153"/>
    <w:rsid w:val="004A1A93"/>
    <w:rsid w:val="004A3B2A"/>
    <w:rsid w:val="004A443A"/>
    <w:rsid w:val="004A4C30"/>
    <w:rsid w:val="004A520F"/>
    <w:rsid w:val="004A5597"/>
    <w:rsid w:val="004A5603"/>
    <w:rsid w:val="004A6390"/>
    <w:rsid w:val="004A7866"/>
    <w:rsid w:val="004B13E1"/>
    <w:rsid w:val="004B1B8D"/>
    <w:rsid w:val="004B1D68"/>
    <w:rsid w:val="004B2025"/>
    <w:rsid w:val="004B2C89"/>
    <w:rsid w:val="004B2C95"/>
    <w:rsid w:val="004B32A4"/>
    <w:rsid w:val="004B43F4"/>
    <w:rsid w:val="004B600F"/>
    <w:rsid w:val="004B6979"/>
    <w:rsid w:val="004B766D"/>
    <w:rsid w:val="004B7EB7"/>
    <w:rsid w:val="004C012A"/>
    <w:rsid w:val="004C1C12"/>
    <w:rsid w:val="004C509C"/>
    <w:rsid w:val="004C5529"/>
    <w:rsid w:val="004C58B8"/>
    <w:rsid w:val="004C5BB8"/>
    <w:rsid w:val="004C5D81"/>
    <w:rsid w:val="004C6DC7"/>
    <w:rsid w:val="004C73C8"/>
    <w:rsid w:val="004C7572"/>
    <w:rsid w:val="004D1D07"/>
    <w:rsid w:val="004D2B96"/>
    <w:rsid w:val="004D3453"/>
    <w:rsid w:val="004D3B03"/>
    <w:rsid w:val="004D3BD9"/>
    <w:rsid w:val="004D73A3"/>
    <w:rsid w:val="004D7D42"/>
    <w:rsid w:val="004D7DC4"/>
    <w:rsid w:val="004E21B2"/>
    <w:rsid w:val="004E25B3"/>
    <w:rsid w:val="004E2C7E"/>
    <w:rsid w:val="004E38EB"/>
    <w:rsid w:val="004E3F11"/>
    <w:rsid w:val="004E4384"/>
    <w:rsid w:val="004E484B"/>
    <w:rsid w:val="004E4E15"/>
    <w:rsid w:val="004E7777"/>
    <w:rsid w:val="004E7AF0"/>
    <w:rsid w:val="004F02BB"/>
    <w:rsid w:val="004F1CC1"/>
    <w:rsid w:val="004F527D"/>
    <w:rsid w:val="004F571D"/>
    <w:rsid w:val="004F5B42"/>
    <w:rsid w:val="004F673B"/>
    <w:rsid w:val="004F6EE8"/>
    <w:rsid w:val="004F70E7"/>
    <w:rsid w:val="004F7CA2"/>
    <w:rsid w:val="00500CEE"/>
    <w:rsid w:val="00500DD6"/>
    <w:rsid w:val="00501052"/>
    <w:rsid w:val="00501BBE"/>
    <w:rsid w:val="00501C06"/>
    <w:rsid w:val="00501F6F"/>
    <w:rsid w:val="00502CBD"/>
    <w:rsid w:val="00502D71"/>
    <w:rsid w:val="005036A6"/>
    <w:rsid w:val="005044DC"/>
    <w:rsid w:val="00511A24"/>
    <w:rsid w:val="0051284C"/>
    <w:rsid w:val="005129CC"/>
    <w:rsid w:val="005130AB"/>
    <w:rsid w:val="005141FB"/>
    <w:rsid w:val="00514B5E"/>
    <w:rsid w:val="00516920"/>
    <w:rsid w:val="005169BF"/>
    <w:rsid w:val="0052022A"/>
    <w:rsid w:val="00520482"/>
    <w:rsid w:val="0052085B"/>
    <w:rsid w:val="00522F18"/>
    <w:rsid w:val="0052350A"/>
    <w:rsid w:val="00523F40"/>
    <w:rsid w:val="0052472E"/>
    <w:rsid w:val="00524733"/>
    <w:rsid w:val="00524854"/>
    <w:rsid w:val="00525302"/>
    <w:rsid w:val="0052621D"/>
    <w:rsid w:val="00526DC7"/>
    <w:rsid w:val="00527CF8"/>
    <w:rsid w:val="00530F8E"/>
    <w:rsid w:val="0053106B"/>
    <w:rsid w:val="00531E61"/>
    <w:rsid w:val="005322E0"/>
    <w:rsid w:val="005330C1"/>
    <w:rsid w:val="00533AF4"/>
    <w:rsid w:val="0053486C"/>
    <w:rsid w:val="0053487F"/>
    <w:rsid w:val="005351D7"/>
    <w:rsid w:val="00535EB9"/>
    <w:rsid w:val="0053626E"/>
    <w:rsid w:val="00536B47"/>
    <w:rsid w:val="005375E8"/>
    <w:rsid w:val="0054024A"/>
    <w:rsid w:val="0054145A"/>
    <w:rsid w:val="005418FD"/>
    <w:rsid w:val="005421B8"/>
    <w:rsid w:val="00544059"/>
    <w:rsid w:val="005444C5"/>
    <w:rsid w:val="00550711"/>
    <w:rsid w:val="005507FD"/>
    <w:rsid w:val="00550829"/>
    <w:rsid w:val="00551254"/>
    <w:rsid w:val="0055268E"/>
    <w:rsid w:val="00552A02"/>
    <w:rsid w:val="00552A86"/>
    <w:rsid w:val="0055323D"/>
    <w:rsid w:val="0055338C"/>
    <w:rsid w:val="005547EE"/>
    <w:rsid w:val="00555A67"/>
    <w:rsid w:val="00556525"/>
    <w:rsid w:val="0055728F"/>
    <w:rsid w:val="005606BC"/>
    <w:rsid w:val="00560A08"/>
    <w:rsid w:val="005653E3"/>
    <w:rsid w:val="00565B77"/>
    <w:rsid w:val="00566A24"/>
    <w:rsid w:val="00567D9B"/>
    <w:rsid w:val="005701BA"/>
    <w:rsid w:val="00570AA3"/>
    <w:rsid w:val="005715DC"/>
    <w:rsid w:val="00571A42"/>
    <w:rsid w:val="00571E43"/>
    <w:rsid w:val="00573D6D"/>
    <w:rsid w:val="00574115"/>
    <w:rsid w:val="00576064"/>
    <w:rsid w:val="0057659F"/>
    <w:rsid w:val="00576E45"/>
    <w:rsid w:val="0057734D"/>
    <w:rsid w:val="00577F59"/>
    <w:rsid w:val="005800A0"/>
    <w:rsid w:val="00581085"/>
    <w:rsid w:val="00581122"/>
    <w:rsid w:val="0058195A"/>
    <w:rsid w:val="0058224E"/>
    <w:rsid w:val="005827C9"/>
    <w:rsid w:val="00582A39"/>
    <w:rsid w:val="005830CA"/>
    <w:rsid w:val="005835CF"/>
    <w:rsid w:val="00583F89"/>
    <w:rsid w:val="00584103"/>
    <w:rsid w:val="00584526"/>
    <w:rsid w:val="00584603"/>
    <w:rsid w:val="00585B21"/>
    <w:rsid w:val="00587EEA"/>
    <w:rsid w:val="005927DA"/>
    <w:rsid w:val="00592A5B"/>
    <w:rsid w:val="00592B60"/>
    <w:rsid w:val="00594211"/>
    <w:rsid w:val="00594B37"/>
    <w:rsid w:val="005966CA"/>
    <w:rsid w:val="00596C4E"/>
    <w:rsid w:val="005A038E"/>
    <w:rsid w:val="005A163B"/>
    <w:rsid w:val="005A2663"/>
    <w:rsid w:val="005A2E6E"/>
    <w:rsid w:val="005A385F"/>
    <w:rsid w:val="005A4C72"/>
    <w:rsid w:val="005A5F5E"/>
    <w:rsid w:val="005A6994"/>
    <w:rsid w:val="005A6EDF"/>
    <w:rsid w:val="005B0492"/>
    <w:rsid w:val="005B0D15"/>
    <w:rsid w:val="005B1041"/>
    <w:rsid w:val="005B13BB"/>
    <w:rsid w:val="005B2105"/>
    <w:rsid w:val="005B3937"/>
    <w:rsid w:val="005B43F2"/>
    <w:rsid w:val="005B5B31"/>
    <w:rsid w:val="005B6046"/>
    <w:rsid w:val="005B66E9"/>
    <w:rsid w:val="005B6954"/>
    <w:rsid w:val="005B7593"/>
    <w:rsid w:val="005B766C"/>
    <w:rsid w:val="005B7B66"/>
    <w:rsid w:val="005C02B6"/>
    <w:rsid w:val="005C1709"/>
    <w:rsid w:val="005C1D7D"/>
    <w:rsid w:val="005C30E4"/>
    <w:rsid w:val="005C3990"/>
    <w:rsid w:val="005C475F"/>
    <w:rsid w:val="005C5212"/>
    <w:rsid w:val="005C7686"/>
    <w:rsid w:val="005D1282"/>
    <w:rsid w:val="005D12B1"/>
    <w:rsid w:val="005D21E9"/>
    <w:rsid w:val="005D382B"/>
    <w:rsid w:val="005D39F4"/>
    <w:rsid w:val="005D3CC3"/>
    <w:rsid w:val="005D4177"/>
    <w:rsid w:val="005D4B40"/>
    <w:rsid w:val="005D505C"/>
    <w:rsid w:val="005D539C"/>
    <w:rsid w:val="005D60E6"/>
    <w:rsid w:val="005D63A8"/>
    <w:rsid w:val="005D66B3"/>
    <w:rsid w:val="005D7848"/>
    <w:rsid w:val="005D787F"/>
    <w:rsid w:val="005E065A"/>
    <w:rsid w:val="005E1256"/>
    <w:rsid w:val="005E19D9"/>
    <w:rsid w:val="005E1E6B"/>
    <w:rsid w:val="005E27C5"/>
    <w:rsid w:val="005E5DDA"/>
    <w:rsid w:val="005E637D"/>
    <w:rsid w:val="005E6434"/>
    <w:rsid w:val="005F1858"/>
    <w:rsid w:val="005F1E67"/>
    <w:rsid w:val="005F20F6"/>
    <w:rsid w:val="005F24E2"/>
    <w:rsid w:val="005F272C"/>
    <w:rsid w:val="005F2E17"/>
    <w:rsid w:val="005F30AD"/>
    <w:rsid w:val="005F354A"/>
    <w:rsid w:val="005F46D0"/>
    <w:rsid w:val="005F4BBC"/>
    <w:rsid w:val="005F512F"/>
    <w:rsid w:val="005F53F6"/>
    <w:rsid w:val="005F56B9"/>
    <w:rsid w:val="005F5EB9"/>
    <w:rsid w:val="005F61BC"/>
    <w:rsid w:val="005F75A6"/>
    <w:rsid w:val="006001DD"/>
    <w:rsid w:val="00602E50"/>
    <w:rsid w:val="00604089"/>
    <w:rsid w:val="006057AC"/>
    <w:rsid w:val="00605AFF"/>
    <w:rsid w:val="00605CEA"/>
    <w:rsid w:val="00605FF0"/>
    <w:rsid w:val="00606947"/>
    <w:rsid w:val="006111D0"/>
    <w:rsid w:val="006116FB"/>
    <w:rsid w:val="00611A23"/>
    <w:rsid w:val="006130F4"/>
    <w:rsid w:val="00613C30"/>
    <w:rsid w:val="00613D49"/>
    <w:rsid w:val="006146C2"/>
    <w:rsid w:val="00614BAD"/>
    <w:rsid w:val="006159B9"/>
    <w:rsid w:val="00615D80"/>
    <w:rsid w:val="00615DCE"/>
    <w:rsid w:val="00616935"/>
    <w:rsid w:val="00616CCE"/>
    <w:rsid w:val="00617E90"/>
    <w:rsid w:val="00617F64"/>
    <w:rsid w:val="006205A9"/>
    <w:rsid w:val="0062081E"/>
    <w:rsid w:val="00621665"/>
    <w:rsid w:val="00622A0C"/>
    <w:rsid w:val="00622EF6"/>
    <w:rsid w:val="006234EF"/>
    <w:rsid w:val="006239A0"/>
    <w:rsid w:val="00624094"/>
    <w:rsid w:val="00624AC4"/>
    <w:rsid w:val="00627309"/>
    <w:rsid w:val="00627478"/>
    <w:rsid w:val="00627B59"/>
    <w:rsid w:val="00627D85"/>
    <w:rsid w:val="00630C61"/>
    <w:rsid w:val="00631D51"/>
    <w:rsid w:val="00632103"/>
    <w:rsid w:val="006322EF"/>
    <w:rsid w:val="00633388"/>
    <w:rsid w:val="006335A4"/>
    <w:rsid w:val="00633798"/>
    <w:rsid w:val="00633F22"/>
    <w:rsid w:val="00634A43"/>
    <w:rsid w:val="00634F26"/>
    <w:rsid w:val="006350E0"/>
    <w:rsid w:val="006356FA"/>
    <w:rsid w:val="00635F4F"/>
    <w:rsid w:val="00636C0A"/>
    <w:rsid w:val="00637EEC"/>
    <w:rsid w:val="00641B5B"/>
    <w:rsid w:val="00641EDC"/>
    <w:rsid w:val="00642003"/>
    <w:rsid w:val="00644635"/>
    <w:rsid w:val="00644F2A"/>
    <w:rsid w:val="006451ED"/>
    <w:rsid w:val="006453F6"/>
    <w:rsid w:val="00646531"/>
    <w:rsid w:val="00646837"/>
    <w:rsid w:val="00646872"/>
    <w:rsid w:val="00647B36"/>
    <w:rsid w:val="00650491"/>
    <w:rsid w:val="00650614"/>
    <w:rsid w:val="00651470"/>
    <w:rsid w:val="00652DC6"/>
    <w:rsid w:val="00653183"/>
    <w:rsid w:val="00653F12"/>
    <w:rsid w:val="006546BD"/>
    <w:rsid w:val="0065554D"/>
    <w:rsid w:val="00655A71"/>
    <w:rsid w:val="00656CBD"/>
    <w:rsid w:val="006572FF"/>
    <w:rsid w:val="0065732F"/>
    <w:rsid w:val="006605A2"/>
    <w:rsid w:val="0066108E"/>
    <w:rsid w:val="006612E0"/>
    <w:rsid w:val="00662604"/>
    <w:rsid w:val="00662912"/>
    <w:rsid w:val="00662D1C"/>
    <w:rsid w:val="00664525"/>
    <w:rsid w:val="00664617"/>
    <w:rsid w:val="006669ED"/>
    <w:rsid w:val="00667722"/>
    <w:rsid w:val="00667B83"/>
    <w:rsid w:val="00671AEC"/>
    <w:rsid w:val="00673332"/>
    <w:rsid w:val="00673BA0"/>
    <w:rsid w:val="006748D4"/>
    <w:rsid w:val="0067678E"/>
    <w:rsid w:val="0067782B"/>
    <w:rsid w:val="00677A85"/>
    <w:rsid w:val="00677DE3"/>
    <w:rsid w:val="00681E6A"/>
    <w:rsid w:val="006822CF"/>
    <w:rsid w:val="00682D68"/>
    <w:rsid w:val="00684410"/>
    <w:rsid w:val="00684A24"/>
    <w:rsid w:val="0068635D"/>
    <w:rsid w:val="006903B8"/>
    <w:rsid w:val="00690F27"/>
    <w:rsid w:val="006918F9"/>
    <w:rsid w:val="006933D8"/>
    <w:rsid w:val="00693936"/>
    <w:rsid w:val="00694877"/>
    <w:rsid w:val="00695DDB"/>
    <w:rsid w:val="00696723"/>
    <w:rsid w:val="006970F4"/>
    <w:rsid w:val="00697ECD"/>
    <w:rsid w:val="006A0355"/>
    <w:rsid w:val="006A1D3E"/>
    <w:rsid w:val="006A245B"/>
    <w:rsid w:val="006A2599"/>
    <w:rsid w:val="006A25AC"/>
    <w:rsid w:val="006A2855"/>
    <w:rsid w:val="006A2D15"/>
    <w:rsid w:val="006A31D4"/>
    <w:rsid w:val="006A3AB1"/>
    <w:rsid w:val="006A40F1"/>
    <w:rsid w:val="006A6260"/>
    <w:rsid w:val="006A71FF"/>
    <w:rsid w:val="006A74DB"/>
    <w:rsid w:val="006B05BD"/>
    <w:rsid w:val="006B0B7E"/>
    <w:rsid w:val="006B0DCC"/>
    <w:rsid w:val="006B1202"/>
    <w:rsid w:val="006B1E50"/>
    <w:rsid w:val="006B24C2"/>
    <w:rsid w:val="006B2E81"/>
    <w:rsid w:val="006B6B02"/>
    <w:rsid w:val="006B6B58"/>
    <w:rsid w:val="006C005D"/>
    <w:rsid w:val="006C035C"/>
    <w:rsid w:val="006C43DA"/>
    <w:rsid w:val="006C45DE"/>
    <w:rsid w:val="006C4EDE"/>
    <w:rsid w:val="006C6F8A"/>
    <w:rsid w:val="006D05A9"/>
    <w:rsid w:val="006D1773"/>
    <w:rsid w:val="006D33FB"/>
    <w:rsid w:val="006D3A56"/>
    <w:rsid w:val="006D4A0A"/>
    <w:rsid w:val="006D6AF2"/>
    <w:rsid w:val="006D7A27"/>
    <w:rsid w:val="006E0BCA"/>
    <w:rsid w:val="006E3CAE"/>
    <w:rsid w:val="006E4BB7"/>
    <w:rsid w:val="006E5706"/>
    <w:rsid w:val="006E5C2F"/>
    <w:rsid w:val="006E6D0F"/>
    <w:rsid w:val="006E71A9"/>
    <w:rsid w:val="006F0327"/>
    <w:rsid w:val="006F0911"/>
    <w:rsid w:val="006F14E8"/>
    <w:rsid w:val="006F43BF"/>
    <w:rsid w:val="006F4C91"/>
    <w:rsid w:val="006F61E5"/>
    <w:rsid w:val="007011E7"/>
    <w:rsid w:val="00701FB8"/>
    <w:rsid w:val="00703750"/>
    <w:rsid w:val="007047D9"/>
    <w:rsid w:val="00705140"/>
    <w:rsid w:val="007054E1"/>
    <w:rsid w:val="00705A88"/>
    <w:rsid w:val="0070643E"/>
    <w:rsid w:val="00706670"/>
    <w:rsid w:val="00706A4C"/>
    <w:rsid w:val="00706DE3"/>
    <w:rsid w:val="00710041"/>
    <w:rsid w:val="00710D4C"/>
    <w:rsid w:val="007110A0"/>
    <w:rsid w:val="0071135F"/>
    <w:rsid w:val="00712682"/>
    <w:rsid w:val="00712C01"/>
    <w:rsid w:val="007131D9"/>
    <w:rsid w:val="00714481"/>
    <w:rsid w:val="007149E9"/>
    <w:rsid w:val="00714FC6"/>
    <w:rsid w:val="00715822"/>
    <w:rsid w:val="00715FE8"/>
    <w:rsid w:val="00721697"/>
    <w:rsid w:val="0072229B"/>
    <w:rsid w:val="00724531"/>
    <w:rsid w:val="00726C6E"/>
    <w:rsid w:val="00727253"/>
    <w:rsid w:val="00730C4F"/>
    <w:rsid w:val="00731331"/>
    <w:rsid w:val="00731801"/>
    <w:rsid w:val="00731A67"/>
    <w:rsid w:val="007322BA"/>
    <w:rsid w:val="00732FC5"/>
    <w:rsid w:val="00733381"/>
    <w:rsid w:val="00734B00"/>
    <w:rsid w:val="00734C95"/>
    <w:rsid w:val="0073536F"/>
    <w:rsid w:val="0073545D"/>
    <w:rsid w:val="00735DEF"/>
    <w:rsid w:val="007379FE"/>
    <w:rsid w:val="007405FF"/>
    <w:rsid w:val="007406AE"/>
    <w:rsid w:val="0074173B"/>
    <w:rsid w:val="0074201E"/>
    <w:rsid w:val="007423BB"/>
    <w:rsid w:val="0074339F"/>
    <w:rsid w:val="00743920"/>
    <w:rsid w:val="00745058"/>
    <w:rsid w:val="007463B5"/>
    <w:rsid w:val="00747D41"/>
    <w:rsid w:val="00750BC1"/>
    <w:rsid w:val="00751F9D"/>
    <w:rsid w:val="00752B11"/>
    <w:rsid w:val="00752BB2"/>
    <w:rsid w:val="00752F3D"/>
    <w:rsid w:val="00753764"/>
    <w:rsid w:val="00753AB1"/>
    <w:rsid w:val="00753DF1"/>
    <w:rsid w:val="007541CF"/>
    <w:rsid w:val="00756305"/>
    <w:rsid w:val="0075672B"/>
    <w:rsid w:val="00756E0A"/>
    <w:rsid w:val="007577D9"/>
    <w:rsid w:val="00757E21"/>
    <w:rsid w:val="007626CF"/>
    <w:rsid w:val="00762A29"/>
    <w:rsid w:val="0076337B"/>
    <w:rsid w:val="007633E1"/>
    <w:rsid w:val="007649C9"/>
    <w:rsid w:val="007652BF"/>
    <w:rsid w:val="007659FA"/>
    <w:rsid w:val="00765E97"/>
    <w:rsid w:val="00766F71"/>
    <w:rsid w:val="007677A8"/>
    <w:rsid w:val="007677E4"/>
    <w:rsid w:val="00767899"/>
    <w:rsid w:val="00767E15"/>
    <w:rsid w:val="00772958"/>
    <w:rsid w:val="00772CC3"/>
    <w:rsid w:val="00774059"/>
    <w:rsid w:val="00775C81"/>
    <w:rsid w:val="0077694C"/>
    <w:rsid w:val="00776AEC"/>
    <w:rsid w:val="007771EB"/>
    <w:rsid w:val="0077725B"/>
    <w:rsid w:val="00777329"/>
    <w:rsid w:val="0077790C"/>
    <w:rsid w:val="00781DEC"/>
    <w:rsid w:val="00782179"/>
    <w:rsid w:val="00782D42"/>
    <w:rsid w:val="0078360F"/>
    <w:rsid w:val="00784C39"/>
    <w:rsid w:val="007868C4"/>
    <w:rsid w:val="007904B2"/>
    <w:rsid w:val="00791741"/>
    <w:rsid w:val="007917AA"/>
    <w:rsid w:val="007917FC"/>
    <w:rsid w:val="00792972"/>
    <w:rsid w:val="0079372F"/>
    <w:rsid w:val="0079384F"/>
    <w:rsid w:val="00794178"/>
    <w:rsid w:val="007941FF"/>
    <w:rsid w:val="00795047"/>
    <w:rsid w:val="00795908"/>
    <w:rsid w:val="0079594C"/>
    <w:rsid w:val="00795A94"/>
    <w:rsid w:val="00795EB5"/>
    <w:rsid w:val="00796929"/>
    <w:rsid w:val="00796BE0"/>
    <w:rsid w:val="007A00AB"/>
    <w:rsid w:val="007A1170"/>
    <w:rsid w:val="007A11E4"/>
    <w:rsid w:val="007A2685"/>
    <w:rsid w:val="007A4182"/>
    <w:rsid w:val="007A4AAB"/>
    <w:rsid w:val="007A57E6"/>
    <w:rsid w:val="007A67DD"/>
    <w:rsid w:val="007B0F52"/>
    <w:rsid w:val="007B102A"/>
    <w:rsid w:val="007B1C3C"/>
    <w:rsid w:val="007B24CC"/>
    <w:rsid w:val="007B2C03"/>
    <w:rsid w:val="007B445B"/>
    <w:rsid w:val="007B4FAB"/>
    <w:rsid w:val="007B66FA"/>
    <w:rsid w:val="007B66FF"/>
    <w:rsid w:val="007C157A"/>
    <w:rsid w:val="007C2092"/>
    <w:rsid w:val="007C2735"/>
    <w:rsid w:val="007C2B39"/>
    <w:rsid w:val="007C3098"/>
    <w:rsid w:val="007C3683"/>
    <w:rsid w:val="007C3A93"/>
    <w:rsid w:val="007C418F"/>
    <w:rsid w:val="007C4D4C"/>
    <w:rsid w:val="007C579F"/>
    <w:rsid w:val="007C75EE"/>
    <w:rsid w:val="007D2178"/>
    <w:rsid w:val="007D3612"/>
    <w:rsid w:val="007D3984"/>
    <w:rsid w:val="007D4201"/>
    <w:rsid w:val="007D56A4"/>
    <w:rsid w:val="007D715D"/>
    <w:rsid w:val="007D7DAF"/>
    <w:rsid w:val="007E1827"/>
    <w:rsid w:val="007E1FE3"/>
    <w:rsid w:val="007E24F0"/>
    <w:rsid w:val="007E2908"/>
    <w:rsid w:val="007E3A15"/>
    <w:rsid w:val="007E4B23"/>
    <w:rsid w:val="007E4B59"/>
    <w:rsid w:val="007E4D0D"/>
    <w:rsid w:val="007E5620"/>
    <w:rsid w:val="007E61B1"/>
    <w:rsid w:val="007E6AB8"/>
    <w:rsid w:val="007E6F04"/>
    <w:rsid w:val="007E735B"/>
    <w:rsid w:val="007E773D"/>
    <w:rsid w:val="007E794A"/>
    <w:rsid w:val="007E7AA9"/>
    <w:rsid w:val="007E7B12"/>
    <w:rsid w:val="007E7B56"/>
    <w:rsid w:val="007E7D24"/>
    <w:rsid w:val="007F020F"/>
    <w:rsid w:val="007F34DB"/>
    <w:rsid w:val="007F3E63"/>
    <w:rsid w:val="007F4409"/>
    <w:rsid w:val="007F6ADB"/>
    <w:rsid w:val="007F6D63"/>
    <w:rsid w:val="007F7B37"/>
    <w:rsid w:val="00800A87"/>
    <w:rsid w:val="008014F9"/>
    <w:rsid w:val="008015C5"/>
    <w:rsid w:val="00801E6A"/>
    <w:rsid w:val="0080215E"/>
    <w:rsid w:val="0080293E"/>
    <w:rsid w:val="00802F52"/>
    <w:rsid w:val="00803BE5"/>
    <w:rsid w:val="00804253"/>
    <w:rsid w:val="00805B2D"/>
    <w:rsid w:val="00805D61"/>
    <w:rsid w:val="0080607D"/>
    <w:rsid w:val="0080643E"/>
    <w:rsid w:val="008066F0"/>
    <w:rsid w:val="008079C9"/>
    <w:rsid w:val="00807B1D"/>
    <w:rsid w:val="00810BCD"/>
    <w:rsid w:val="00812874"/>
    <w:rsid w:val="00812B52"/>
    <w:rsid w:val="00812BED"/>
    <w:rsid w:val="008144D5"/>
    <w:rsid w:val="00814D51"/>
    <w:rsid w:val="008150C5"/>
    <w:rsid w:val="008162BC"/>
    <w:rsid w:val="0081663D"/>
    <w:rsid w:val="00816CAA"/>
    <w:rsid w:val="008171B0"/>
    <w:rsid w:val="00817EA8"/>
    <w:rsid w:val="00820E07"/>
    <w:rsid w:val="00820E90"/>
    <w:rsid w:val="00821764"/>
    <w:rsid w:val="0082179C"/>
    <w:rsid w:val="00822158"/>
    <w:rsid w:val="0082248C"/>
    <w:rsid w:val="00822A68"/>
    <w:rsid w:val="0082630B"/>
    <w:rsid w:val="0083007A"/>
    <w:rsid w:val="0083074B"/>
    <w:rsid w:val="00831513"/>
    <w:rsid w:val="008325E6"/>
    <w:rsid w:val="00832EF9"/>
    <w:rsid w:val="00834234"/>
    <w:rsid w:val="008344B2"/>
    <w:rsid w:val="00834B07"/>
    <w:rsid w:val="00840238"/>
    <w:rsid w:val="008411E8"/>
    <w:rsid w:val="0084342B"/>
    <w:rsid w:val="00843EB5"/>
    <w:rsid w:val="00844183"/>
    <w:rsid w:val="00844670"/>
    <w:rsid w:val="0084499E"/>
    <w:rsid w:val="00844ADE"/>
    <w:rsid w:val="00844C4E"/>
    <w:rsid w:val="00845737"/>
    <w:rsid w:val="0084676F"/>
    <w:rsid w:val="00852ED7"/>
    <w:rsid w:val="0085415A"/>
    <w:rsid w:val="008547DC"/>
    <w:rsid w:val="00855272"/>
    <w:rsid w:val="00856B25"/>
    <w:rsid w:val="00856D58"/>
    <w:rsid w:val="00857E14"/>
    <w:rsid w:val="00857EB7"/>
    <w:rsid w:val="008601D6"/>
    <w:rsid w:val="00860376"/>
    <w:rsid w:val="008608B4"/>
    <w:rsid w:val="00860E1D"/>
    <w:rsid w:val="00863CB4"/>
    <w:rsid w:val="00863FD7"/>
    <w:rsid w:val="00866087"/>
    <w:rsid w:val="0086657B"/>
    <w:rsid w:val="00867214"/>
    <w:rsid w:val="008676DD"/>
    <w:rsid w:val="00870A9A"/>
    <w:rsid w:val="008710B3"/>
    <w:rsid w:val="0087148A"/>
    <w:rsid w:val="008715A3"/>
    <w:rsid w:val="008731CB"/>
    <w:rsid w:val="008748E8"/>
    <w:rsid w:val="00876D8F"/>
    <w:rsid w:val="00881807"/>
    <w:rsid w:val="00881AE3"/>
    <w:rsid w:val="00881BCB"/>
    <w:rsid w:val="00882F1F"/>
    <w:rsid w:val="008841F9"/>
    <w:rsid w:val="00884D2A"/>
    <w:rsid w:val="00886FE5"/>
    <w:rsid w:val="0089019C"/>
    <w:rsid w:val="008901D8"/>
    <w:rsid w:val="00890ECE"/>
    <w:rsid w:val="00891C83"/>
    <w:rsid w:val="008928A1"/>
    <w:rsid w:val="00892FB8"/>
    <w:rsid w:val="008930AC"/>
    <w:rsid w:val="00893A66"/>
    <w:rsid w:val="0089413B"/>
    <w:rsid w:val="00895DA9"/>
    <w:rsid w:val="00896B62"/>
    <w:rsid w:val="0089715C"/>
    <w:rsid w:val="008A01B5"/>
    <w:rsid w:val="008A1555"/>
    <w:rsid w:val="008A170E"/>
    <w:rsid w:val="008A1862"/>
    <w:rsid w:val="008A27F6"/>
    <w:rsid w:val="008A36B1"/>
    <w:rsid w:val="008A42AA"/>
    <w:rsid w:val="008A48D9"/>
    <w:rsid w:val="008A5B4F"/>
    <w:rsid w:val="008A5E2E"/>
    <w:rsid w:val="008A7388"/>
    <w:rsid w:val="008B3394"/>
    <w:rsid w:val="008B48A7"/>
    <w:rsid w:val="008B56EE"/>
    <w:rsid w:val="008B7EC5"/>
    <w:rsid w:val="008C00D4"/>
    <w:rsid w:val="008C0BF9"/>
    <w:rsid w:val="008C141F"/>
    <w:rsid w:val="008C2C0F"/>
    <w:rsid w:val="008C375C"/>
    <w:rsid w:val="008C3E08"/>
    <w:rsid w:val="008C4C26"/>
    <w:rsid w:val="008C5098"/>
    <w:rsid w:val="008C5155"/>
    <w:rsid w:val="008C529F"/>
    <w:rsid w:val="008C67D5"/>
    <w:rsid w:val="008C77AE"/>
    <w:rsid w:val="008D0300"/>
    <w:rsid w:val="008D0622"/>
    <w:rsid w:val="008D0C56"/>
    <w:rsid w:val="008D1790"/>
    <w:rsid w:val="008D1FCB"/>
    <w:rsid w:val="008D42A9"/>
    <w:rsid w:val="008D4816"/>
    <w:rsid w:val="008D567A"/>
    <w:rsid w:val="008D56DA"/>
    <w:rsid w:val="008D60C0"/>
    <w:rsid w:val="008D6EBC"/>
    <w:rsid w:val="008D6FD2"/>
    <w:rsid w:val="008E0558"/>
    <w:rsid w:val="008E3235"/>
    <w:rsid w:val="008E3614"/>
    <w:rsid w:val="008E6686"/>
    <w:rsid w:val="008E7C78"/>
    <w:rsid w:val="008E7F9D"/>
    <w:rsid w:val="008F0593"/>
    <w:rsid w:val="008F156C"/>
    <w:rsid w:val="008F227F"/>
    <w:rsid w:val="008F2789"/>
    <w:rsid w:val="008F30F7"/>
    <w:rsid w:val="008F436E"/>
    <w:rsid w:val="008F4AD4"/>
    <w:rsid w:val="008F78FA"/>
    <w:rsid w:val="008F7BB6"/>
    <w:rsid w:val="009008FB"/>
    <w:rsid w:val="00900EC2"/>
    <w:rsid w:val="009016C9"/>
    <w:rsid w:val="00901FD9"/>
    <w:rsid w:val="009020FB"/>
    <w:rsid w:val="00903B5B"/>
    <w:rsid w:val="009040D8"/>
    <w:rsid w:val="0090651D"/>
    <w:rsid w:val="00906747"/>
    <w:rsid w:val="00906855"/>
    <w:rsid w:val="00906CF6"/>
    <w:rsid w:val="009100E1"/>
    <w:rsid w:val="00910B79"/>
    <w:rsid w:val="009112D5"/>
    <w:rsid w:val="00913D5B"/>
    <w:rsid w:val="00913D71"/>
    <w:rsid w:val="009140AA"/>
    <w:rsid w:val="009144A6"/>
    <w:rsid w:val="00914641"/>
    <w:rsid w:val="00915215"/>
    <w:rsid w:val="00915EB9"/>
    <w:rsid w:val="009161D2"/>
    <w:rsid w:val="00916370"/>
    <w:rsid w:val="00917AB7"/>
    <w:rsid w:val="00920549"/>
    <w:rsid w:val="0092057E"/>
    <w:rsid w:val="00921FA1"/>
    <w:rsid w:val="009229A8"/>
    <w:rsid w:val="00923A66"/>
    <w:rsid w:val="00925251"/>
    <w:rsid w:val="00925BDB"/>
    <w:rsid w:val="00925C4D"/>
    <w:rsid w:val="00926397"/>
    <w:rsid w:val="00926CC5"/>
    <w:rsid w:val="009279F0"/>
    <w:rsid w:val="0093244A"/>
    <w:rsid w:val="0093286E"/>
    <w:rsid w:val="00932894"/>
    <w:rsid w:val="00933083"/>
    <w:rsid w:val="0093329F"/>
    <w:rsid w:val="00933C1C"/>
    <w:rsid w:val="0093458F"/>
    <w:rsid w:val="00934B2F"/>
    <w:rsid w:val="0093579B"/>
    <w:rsid w:val="00935856"/>
    <w:rsid w:val="0093623D"/>
    <w:rsid w:val="00936E05"/>
    <w:rsid w:val="0093732A"/>
    <w:rsid w:val="009378E9"/>
    <w:rsid w:val="00937C80"/>
    <w:rsid w:val="0094006A"/>
    <w:rsid w:val="00941C95"/>
    <w:rsid w:val="009426E4"/>
    <w:rsid w:val="00943D67"/>
    <w:rsid w:val="00945095"/>
    <w:rsid w:val="00945419"/>
    <w:rsid w:val="00945491"/>
    <w:rsid w:val="0094581C"/>
    <w:rsid w:val="0094728F"/>
    <w:rsid w:val="00951A2A"/>
    <w:rsid w:val="0095336F"/>
    <w:rsid w:val="009552C0"/>
    <w:rsid w:val="00956A7A"/>
    <w:rsid w:val="009603D2"/>
    <w:rsid w:val="009605FD"/>
    <w:rsid w:val="00961856"/>
    <w:rsid w:val="00961BD2"/>
    <w:rsid w:val="00962810"/>
    <w:rsid w:val="009645CA"/>
    <w:rsid w:val="00964953"/>
    <w:rsid w:val="0096747C"/>
    <w:rsid w:val="00970AEF"/>
    <w:rsid w:val="0097142B"/>
    <w:rsid w:val="00971615"/>
    <w:rsid w:val="0097166A"/>
    <w:rsid w:val="00971A6B"/>
    <w:rsid w:val="00971CCD"/>
    <w:rsid w:val="00971E7A"/>
    <w:rsid w:val="009729AC"/>
    <w:rsid w:val="00973C47"/>
    <w:rsid w:val="00974DA4"/>
    <w:rsid w:val="00974EC8"/>
    <w:rsid w:val="009759D1"/>
    <w:rsid w:val="00977070"/>
    <w:rsid w:val="00977832"/>
    <w:rsid w:val="00977B7A"/>
    <w:rsid w:val="00977C60"/>
    <w:rsid w:val="00977F22"/>
    <w:rsid w:val="0098031A"/>
    <w:rsid w:val="00980EEF"/>
    <w:rsid w:val="0098138E"/>
    <w:rsid w:val="00981ED3"/>
    <w:rsid w:val="00983B87"/>
    <w:rsid w:val="009842B2"/>
    <w:rsid w:val="009849FC"/>
    <w:rsid w:val="00986F1C"/>
    <w:rsid w:val="009911BD"/>
    <w:rsid w:val="00993120"/>
    <w:rsid w:val="00993C01"/>
    <w:rsid w:val="00993EF1"/>
    <w:rsid w:val="0099415B"/>
    <w:rsid w:val="009943F7"/>
    <w:rsid w:val="009966D9"/>
    <w:rsid w:val="00996B66"/>
    <w:rsid w:val="00997453"/>
    <w:rsid w:val="00997925"/>
    <w:rsid w:val="009A1FE5"/>
    <w:rsid w:val="009A276C"/>
    <w:rsid w:val="009A32F2"/>
    <w:rsid w:val="009A6752"/>
    <w:rsid w:val="009A6C3A"/>
    <w:rsid w:val="009A6F5C"/>
    <w:rsid w:val="009B0080"/>
    <w:rsid w:val="009B1E8E"/>
    <w:rsid w:val="009B234C"/>
    <w:rsid w:val="009B26F0"/>
    <w:rsid w:val="009B2CF6"/>
    <w:rsid w:val="009B4444"/>
    <w:rsid w:val="009B5EFF"/>
    <w:rsid w:val="009B685E"/>
    <w:rsid w:val="009B78D3"/>
    <w:rsid w:val="009C1203"/>
    <w:rsid w:val="009C175B"/>
    <w:rsid w:val="009C19A5"/>
    <w:rsid w:val="009C2181"/>
    <w:rsid w:val="009C2225"/>
    <w:rsid w:val="009C302B"/>
    <w:rsid w:val="009C45A1"/>
    <w:rsid w:val="009C4D81"/>
    <w:rsid w:val="009C5402"/>
    <w:rsid w:val="009C7A37"/>
    <w:rsid w:val="009D0962"/>
    <w:rsid w:val="009D1AB8"/>
    <w:rsid w:val="009D1B55"/>
    <w:rsid w:val="009D27DA"/>
    <w:rsid w:val="009D38D9"/>
    <w:rsid w:val="009D433E"/>
    <w:rsid w:val="009D4AE4"/>
    <w:rsid w:val="009D573D"/>
    <w:rsid w:val="009D5D27"/>
    <w:rsid w:val="009D6895"/>
    <w:rsid w:val="009D7E2C"/>
    <w:rsid w:val="009E0CE7"/>
    <w:rsid w:val="009E10CC"/>
    <w:rsid w:val="009E158E"/>
    <w:rsid w:val="009E1C77"/>
    <w:rsid w:val="009E20AB"/>
    <w:rsid w:val="009F12D5"/>
    <w:rsid w:val="009F162C"/>
    <w:rsid w:val="009F196E"/>
    <w:rsid w:val="009F4130"/>
    <w:rsid w:val="009F4DE4"/>
    <w:rsid w:val="009F51DB"/>
    <w:rsid w:val="009F59D4"/>
    <w:rsid w:val="009F5A60"/>
    <w:rsid w:val="009F5E56"/>
    <w:rsid w:val="009F60D8"/>
    <w:rsid w:val="009F73AE"/>
    <w:rsid w:val="009F78C8"/>
    <w:rsid w:val="00A00329"/>
    <w:rsid w:val="00A0374C"/>
    <w:rsid w:val="00A041C7"/>
    <w:rsid w:val="00A04D91"/>
    <w:rsid w:val="00A053A4"/>
    <w:rsid w:val="00A07781"/>
    <w:rsid w:val="00A10762"/>
    <w:rsid w:val="00A129CF"/>
    <w:rsid w:val="00A12E92"/>
    <w:rsid w:val="00A138C6"/>
    <w:rsid w:val="00A14E2A"/>
    <w:rsid w:val="00A152CA"/>
    <w:rsid w:val="00A15E79"/>
    <w:rsid w:val="00A21557"/>
    <w:rsid w:val="00A23A71"/>
    <w:rsid w:val="00A24271"/>
    <w:rsid w:val="00A248A0"/>
    <w:rsid w:val="00A2517B"/>
    <w:rsid w:val="00A25F93"/>
    <w:rsid w:val="00A26204"/>
    <w:rsid w:val="00A262EE"/>
    <w:rsid w:val="00A263BA"/>
    <w:rsid w:val="00A2699C"/>
    <w:rsid w:val="00A26D6E"/>
    <w:rsid w:val="00A32F4F"/>
    <w:rsid w:val="00A33CC3"/>
    <w:rsid w:val="00A341D1"/>
    <w:rsid w:val="00A36B62"/>
    <w:rsid w:val="00A371FE"/>
    <w:rsid w:val="00A376DF"/>
    <w:rsid w:val="00A379ED"/>
    <w:rsid w:val="00A37F71"/>
    <w:rsid w:val="00A405E2"/>
    <w:rsid w:val="00A416E9"/>
    <w:rsid w:val="00A41759"/>
    <w:rsid w:val="00A4185B"/>
    <w:rsid w:val="00A43380"/>
    <w:rsid w:val="00A43CFE"/>
    <w:rsid w:val="00A43D51"/>
    <w:rsid w:val="00A440AD"/>
    <w:rsid w:val="00A44D9E"/>
    <w:rsid w:val="00A44F8A"/>
    <w:rsid w:val="00A4783C"/>
    <w:rsid w:val="00A47A6E"/>
    <w:rsid w:val="00A47BE3"/>
    <w:rsid w:val="00A50101"/>
    <w:rsid w:val="00A5011F"/>
    <w:rsid w:val="00A5065C"/>
    <w:rsid w:val="00A50891"/>
    <w:rsid w:val="00A50FC4"/>
    <w:rsid w:val="00A51F57"/>
    <w:rsid w:val="00A5288F"/>
    <w:rsid w:val="00A52B65"/>
    <w:rsid w:val="00A5321C"/>
    <w:rsid w:val="00A53454"/>
    <w:rsid w:val="00A5395D"/>
    <w:rsid w:val="00A53ECA"/>
    <w:rsid w:val="00A5522C"/>
    <w:rsid w:val="00A5567B"/>
    <w:rsid w:val="00A5653F"/>
    <w:rsid w:val="00A5669D"/>
    <w:rsid w:val="00A56BB5"/>
    <w:rsid w:val="00A57136"/>
    <w:rsid w:val="00A57968"/>
    <w:rsid w:val="00A60688"/>
    <w:rsid w:val="00A61C0A"/>
    <w:rsid w:val="00A62611"/>
    <w:rsid w:val="00A62643"/>
    <w:rsid w:val="00A62F49"/>
    <w:rsid w:val="00A6319A"/>
    <w:rsid w:val="00A63944"/>
    <w:rsid w:val="00A64012"/>
    <w:rsid w:val="00A6469F"/>
    <w:rsid w:val="00A659DE"/>
    <w:rsid w:val="00A65F1E"/>
    <w:rsid w:val="00A663E5"/>
    <w:rsid w:val="00A6659A"/>
    <w:rsid w:val="00A665EB"/>
    <w:rsid w:val="00A6740C"/>
    <w:rsid w:val="00A677A6"/>
    <w:rsid w:val="00A67C17"/>
    <w:rsid w:val="00A67DDB"/>
    <w:rsid w:val="00A7134F"/>
    <w:rsid w:val="00A71C02"/>
    <w:rsid w:val="00A7314A"/>
    <w:rsid w:val="00A743E8"/>
    <w:rsid w:val="00A76BD3"/>
    <w:rsid w:val="00A77296"/>
    <w:rsid w:val="00A77561"/>
    <w:rsid w:val="00A779EF"/>
    <w:rsid w:val="00A77FC0"/>
    <w:rsid w:val="00A82207"/>
    <w:rsid w:val="00A82649"/>
    <w:rsid w:val="00A82C09"/>
    <w:rsid w:val="00A8440F"/>
    <w:rsid w:val="00A854E0"/>
    <w:rsid w:val="00A865D2"/>
    <w:rsid w:val="00A911AF"/>
    <w:rsid w:val="00A92677"/>
    <w:rsid w:val="00A939F4"/>
    <w:rsid w:val="00A93B6A"/>
    <w:rsid w:val="00A948C3"/>
    <w:rsid w:val="00A949F7"/>
    <w:rsid w:val="00A94EAF"/>
    <w:rsid w:val="00A96E76"/>
    <w:rsid w:val="00AA0613"/>
    <w:rsid w:val="00AA0E3D"/>
    <w:rsid w:val="00AA195A"/>
    <w:rsid w:val="00AA629B"/>
    <w:rsid w:val="00AA64C8"/>
    <w:rsid w:val="00AA663C"/>
    <w:rsid w:val="00AA673A"/>
    <w:rsid w:val="00AA6F42"/>
    <w:rsid w:val="00AA7A9F"/>
    <w:rsid w:val="00AA7FE7"/>
    <w:rsid w:val="00AB0FF5"/>
    <w:rsid w:val="00AB13E9"/>
    <w:rsid w:val="00AB2D3F"/>
    <w:rsid w:val="00AB4A3F"/>
    <w:rsid w:val="00AB4DC6"/>
    <w:rsid w:val="00AB5230"/>
    <w:rsid w:val="00AB55B0"/>
    <w:rsid w:val="00AB61B8"/>
    <w:rsid w:val="00AB68A3"/>
    <w:rsid w:val="00AB7243"/>
    <w:rsid w:val="00AC0144"/>
    <w:rsid w:val="00AC2500"/>
    <w:rsid w:val="00AC28D4"/>
    <w:rsid w:val="00AC35B3"/>
    <w:rsid w:val="00AC37CE"/>
    <w:rsid w:val="00AC5648"/>
    <w:rsid w:val="00AC5F4B"/>
    <w:rsid w:val="00AC7B59"/>
    <w:rsid w:val="00AD07C5"/>
    <w:rsid w:val="00AD11C2"/>
    <w:rsid w:val="00AD1329"/>
    <w:rsid w:val="00AD1F0C"/>
    <w:rsid w:val="00AD26B0"/>
    <w:rsid w:val="00AD5018"/>
    <w:rsid w:val="00AD73EA"/>
    <w:rsid w:val="00AE0961"/>
    <w:rsid w:val="00AE0CE6"/>
    <w:rsid w:val="00AE0D5F"/>
    <w:rsid w:val="00AE0E21"/>
    <w:rsid w:val="00AE238C"/>
    <w:rsid w:val="00AE286B"/>
    <w:rsid w:val="00AE3279"/>
    <w:rsid w:val="00AE39F6"/>
    <w:rsid w:val="00AE47C1"/>
    <w:rsid w:val="00AE4FA1"/>
    <w:rsid w:val="00AE5CB5"/>
    <w:rsid w:val="00AE6633"/>
    <w:rsid w:val="00AE6F7D"/>
    <w:rsid w:val="00AE71B6"/>
    <w:rsid w:val="00AE79AC"/>
    <w:rsid w:val="00AE7D5F"/>
    <w:rsid w:val="00AE7DD6"/>
    <w:rsid w:val="00AF0259"/>
    <w:rsid w:val="00AF0622"/>
    <w:rsid w:val="00AF0D15"/>
    <w:rsid w:val="00AF1179"/>
    <w:rsid w:val="00AF203F"/>
    <w:rsid w:val="00AF34CF"/>
    <w:rsid w:val="00AF47F1"/>
    <w:rsid w:val="00AF4CAC"/>
    <w:rsid w:val="00AF5A5F"/>
    <w:rsid w:val="00AF7528"/>
    <w:rsid w:val="00AF780B"/>
    <w:rsid w:val="00B014AD"/>
    <w:rsid w:val="00B017E7"/>
    <w:rsid w:val="00B019B6"/>
    <w:rsid w:val="00B02387"/>
    <w:rsid w:val="00B023FA"/>
    <w:rsid w:val="00B025B8"/>
    <w:rsid w:val="00B03791"/>
    <w:rsid w:val="00B03976"/>
    <w:rsid w:val="00B03ACD"/>
    <w:rsid w:val="00B04288"/>
    <w:rsid w:val="00B0580A"/>
    <w:rsid w:val="00B07443"/>
    <w:rsid w:val="00B07B66"/>
    <w:rsid w:val="00B1066F"/>
    <w:rsid w:val="00B11C72"/>
    <w:rsid w:val="00B121C5"/>
    <w:rsid w:val="00B15526"/>
    <w:rsid w:val="00B156C8"/>
    <w:rsid w:val="00B157B8"/>
    <w:rsid w:val="00B21EBE"/>
    <w:rsid w:val="00B21F5B"/>
    <w:rsid w:val="00B22DA1"/>
    <w:rsid w:val="00B23375"/>
    <w:rsid w:val="00B23575"/>
    <w:rsid w:val="00B24903"/>
    <w:rsid w:val="00B25943"/>
    <w:rsid w:val="00B25BB7"/>
    <w:rsid w:val="00B25D36"/>
    <w:rsid w:val="00B2698D"/>
    <w:rsid w:val="00B271F0"/>
    <w:rsid w:val="00B2748F"/>
    <w:rsid w:val="00B27760"/>
    <w:rsid w:val="00B27EC2"/>
    <w:rsid w:val="00B301CD"/>
    <w:rsid w:val="00B3124B"/>
    <w:rsid w:val="00B31399"/>
    <w:rsid w:val="00B31ACA"/>
    <w:rsid w:val="00B339F0"/>
    <w:rsid w:val="00B33B0E"/>
    <w:rsid w:val="00B346C1"/>
    <w:rsid w:val="00B37E91"/>
    <w:rsid w:val="00B4066B"/>
    <w:rsid w:val="00B40820"/>
    <w:rsid w:val="00B414B5"/>
    <w:rsid w:val="00B435AC"/>
    <w:rsid w:val="00B43A28"/>
    <w:rsid w:val="00B44B51"/>
    <w:rsid w:val="00B44D79"/>
    <w:rsid w:val="00B44DF9"/>
    <w:rsid w:val="00B4647B"/>
    <w:rsid w:val="00B46515"/>
    <w:rsid w:val="00B4662F"/>
    <w:rsid w:val="00B46A6F"/>
    <w:rsid w:val="00B46F69"/>
    <w:rsid w:val="00B478D1"/>
    <w:rsid w:val="00B479F1"/>
    <w:rsid w:val="00B47E7C"/>
    <w:rsid w:val="00B50263"/>
    <w:rsid w:val="00B51DF0"/>
    <w:rsid w:val="00B52145"/>
    <w:rsid w:val="00B52C26"/>
    <w:rsid w:val="00B5493E"/>
    <w:rsid w:val="00B54D85"/>
    <w:rsid w:val="00B54F67"/>
    <w:rsid w:val="00B54F7A"/>
    <w:rsid w:val="00B550B3"/>
    <w:rsid w:val="00B55F27"/>
    <w:rsid w:val="00B564E3"/>
    <w:rsid w:val="00B56AF0"/>
    <w:rsid w:val="00B56C49"/>
    <w:rsid w:val="00B57CA1"/>
    <w:rsid w:val="00B609F3"/>
    <w:rsid w:val="00B60AEB"/>
    <w:rsid w:val="00B6428B"/>
    <w:rsid w:val="00B64DCE"/>
    <w:rsid w:val="00B6684F"/>
    <w:rsid w:val="00B670ED"/>
    <w:rsid w:val="00B70F54"/>
    <w:rsid w:val="00B728D7"/>
    <w:rsid w:val="00B74AE5"/>
    <w:rsid w:val="00B74D12"/>
    <w:rsid w:val="00B74F88"/>
    <w:rsid w:val="00B7577E"/>
    <w:rsid w:val="00B75B47"/>
    <w:rsid w:val="00B764A5"/>
    <w:rsid w:val="00B76C46"/>
    <w:rsid w:val="00B81ED5"/>
    <w:rsid w:val="00B82ACE"/>
    <w:rsid w:val="00B832DA"/>
    <w:rsid w:val="00B83C3E"/>
    <w:rsid w:val="00B84B3B"/>
    <w:rsid w:val="00B84DEB"/>
    <w:rsid w:val="00B92F30"/>
    <w:rsid w:val="00B93832"/>
    <w:rsid w:val="00B93FD8"/>
    <w:rsid w:val="00B94C0C"/>
    <w:rsid w:val="00B95099"/>
    <w:rsid w:val="00B95466"/>
    <w:rsid w:val="00B95D0F"/>
    <w:rsid w:val="00B9650B"/>
    <w:rsid w:val="00B967E0"/>
    <w:rsid w:val="00B97D4E"/>
    <w:rsid w:val="00BA06B7"/>
    <w:rsid w:val="00BA0C46"/>
    <w:rsid w:val="00BA0C8D"/>
    <w:rsid w:val="00BA13D6"/>
    <w:rsid w:val="00BA2005"/>
    <w:rsid w:val="00BA22B1"/>
    <w:rsid w:val="00BA2925"/>
    <w:rsid w:val="00BA2FF0"/>
    <w:rsid w:val="00BA42EA"/>
    <w:rsid w:val="00BA4DB6"/>
    <w:rsid w:val="00BA5EF9"/>
    <w:rsid w:val="00BA7056"/>
    <w:rsid w:val="00BB2835"/>
    <w:rsid w:val="00BB28E6"/>
    <w:rsid w:val="00BB3AFE"/>
    <w:rsid w:val="00BB6CA3"/>
    <w:rsid w:val="00BB7800"/>
    <w:rsid w:val="00BB7B8B"/>
    <w:rsid w:val="00BC02CC"/>
    <w:rsid w:val="00BC096D"/>
    <w:rsid w:val="00BC0C69"/>
    <w:rsid w:val="00BC1CBE"/>
    <w:rsid w:val="00BC22C6"/>
    <w:rsid w:val="00BC3925"/>
    <w:rsid w:val="00BC3DCD"/>
    <w:rsid w:val="00BC43BC"/>
    <w:rsid w:val="00BC55DA"/>
    <w:rsid w:val="00BC6DF5"/>
    <w:rsid w:val="00BC6F2A"/>
    <w:rsid w:val="00BC6F6C"/>
    <w:rsid w:val="00BD003D"/>
    <w:rsid w:val="00BD0579"/>
    <w:rsid w:val="00BD0991"/>
    <w:rsid w:val="00BD2328"/>
    <w:rsid w:val="00BD2676"/>
    <w:rsid w:val="00BD3679"/>
    <w:rsid w:val="00BD3FB3"/>
    <w:rsid w:val="00BD449F"/>
    <w:rsid w:val="00BD4C78"/>
    <w:rsid w:val="00BD5A98"/>
    <w:rsid w:val="00BD608D"/>
    <w:rsid w:val="00BD61C9"/>
    <w:rsid w:val="00BD677C"/>
    <w:rsid w:val="00BD6C4B"/>
    <w:rsid w:val="00BD78BD"/>
    <w:rsid w:val="00BD7BF1"/>
    <w:rsid w:val="00BE2C00"/>
    <w:rsid w:val="00BE3101"/>
    <w:rsid w:val="00BE3344"/>
    <w:rsid w:val="00BE34B7"/>
    <w:rsid w:val="00BE4ABD"/>
    <w:rsid w:val="00BE4CCA"/>
    <w:rsid w:val="00BE533C"/>
    <w:rsid w:val="00BE6F66"/>
    <w:rsid w:val="00BE7176"/>
    <w:rsid w:val="00BE747C"/>
    <w:rsid w:val="00BE77AC"/>
    <w:rsid w:val="00BE799C"/>
    <w:rsid w:val="00BF00C3"/>
    <w:rsid w:val="00BF0238"/>
    <w:rsid w:val="00BF1F14"/>
    <w:rsid w:val="00BF3DDB"/>
    <w:rsid w:val="00BF3E64"/>
    <w:rsid w:val="00BF4149"/>
    <w:rsid w:val="00BF4E66"/>
    <w:rsid w:val="00BF4F1F"/>
    <w:rsid w:val="00BF5D9F"/>
    <w:rsid w:val="00BF7F66"/>
    <w:rsid w:val="00C00563"/>
    <w:rsid w:val="00C00A6C"/>
    <w:rsid w:val="00C00B9C"/>
    <w:rsid w:val="00C00F74"/>
    <w:rsid w:val="00C01417"/>
    <w:rsid w:val="00C0157D"/>
    <w:rsid w:val="00C01BAD"/>
    <w:rsid w:val="00C03DDB"/>
    <w:rsid w:val="00C063F8"/>
    <w:rsid w:val="00C067A5"/>
    <w:rsid w:val="00C07A6B"/>
    <w:rsid w:val="00C07FEA"/>
    <w:rsid w:val="00C10808"/>
    <w:rsid w:val="00C10AD5"/>
    <w:rsid w:val="00C10B1B"/>
    <w:rsid w:val="00C11682"/>
    <w:rsid w:val="00C12953"/>
    <w:rsid w:val="00C14BF2"/>
    <w:rsid w:val="00C1586A"/>
    <w:rsid w:val="00C15999"/>
    <w:rsid w:val="00C15D8C"/>
    <w:rsid w:val="00C162F6"/>
    <w:rsid w:val="00C178A4"/>
    <w:rsid w:val="00C17925"/>
    <w:rsid w:val="00C21256"/>
    <w:rsid w:val="00C214FB"/>
    <w:rsid w:val="00C22143"/>
    <w:rsid w:val="00C22B1E"/>
    <w:rsid w:val="00C23D30"/>
    <w:rsid w:val="00C256E9"/>
    <w:rsid w:val="00C259B7"/>
    <w:rsid w:val="00C2731D"/>
    <w:rsid w:val="00C30BBB"/>
    <w:rsid w:val="00C30C3F"/>
    <w:rsid w:val="00C320CD"/>
    <w:rsid w:val="00C324CB"/>
    <w:rsid w:val="00C3276F"/>
    <w:rsid w:val="00C3354A"/>
    <w:rsid w:val="00C33C14"/>
    <w:rsid w:val="00C33F91"/>
    <w:rsid w:val="00C3458A"/>
    <w:rsid w:val="00C35E10"/>
    <w:rsid w:val="00C36769"/>
    <w:rsid w:val="00C36AEF"/>
    <w:rsid w:val="00C36DE0"/>
    <w:rsid w:val="00C36FD7"/>
    <w:rsid w:val="00C41B48"/>
    <w:rsid w:val="00C42563"/>
    <w:rsid w:val="00C433F1"/>
    <w:rsid w:val="00C4476C"/>
    <w:rsid w:val="00C4490D"/>
    <w:rsid w:val="00C45320"/>
    <w:rsid w:val="00C45DAB"/>
    <w:rsid w:val="00C464BA"/>
    <w:rsid w:val="00C4699C"/>
    <w:rsid w:val="00C469A5"/>
    <w:rsid w:val="00C46BD3"/>
    <w:rsid w:val="00C46D20"/>
    <w:rsid w:val="00C46D86"/>
    <w:rsid w:val="00C47882"/>
    <w:rsid w:val="00C47D5E"/>
    <w:rsid w:val="00C5267C"/>
    <w:rsid w:val="00C533CC"/>
    <w:rsid w:val="00C53F13"/>
    <w:rsid w:val="00C5474C"/>
    <w:rsid w:val="00C54E28"/>
    <w:rsid w:val="00C556C5"/>
    <w:rsid w:val="00C5660E"/>
    <w:rsid w:val="00C57B04"/>
    <w:rsid w:val="00C57CE4"/>
    <w:rsid w:val="00C60B3D"/>
    <w:rsid w:val="00C60C22"/>
    <w:rsid w:val="00C60C41"/>
    <w:rsid w:val="00C61A81"/>
    <w:rsid w:val="00C62061"/>
    <w:rsid w:val="00C63282"/>
    <w:rsid w:val="00C63C40"/>
    <w:rsid w:val="00C66113"/>
    <w:rsid w:val="00C672FE"/>
    <w:rsid w:val="00C674C5"/>
    <w:rsid w:val="00C67C8B"/>
    <w:rsid w:val="00C70D8D"/>
    <w:rsid w:val="00C719A2"/>
    <w:rsid w:val="00C72FF2"/>
    <w:rsid w:val="00C73B7B"/>
    <w:rsid w:val="00C73B7E"/>
    <w:rsid w:val="00C7474F"/>
    <w:rsid w:val="00C747D3"/>
    <w:rsid w:val="00C76182"/>
    <w:rsid w:val="00C764CA"/>
    <w:rsid w:val="00C77835"/>
    <w:rsid w:val="00C80332"/>
    <w:rsid w:val="00C80DB1"/>
    <w:rsid w:val="00C81932"/>
    <w:rsid w:val="00C8195F"/>
    <w:rsid w:val="00C82195"/>
    <w:rsid w:val="00C82C67"/>
    <w:rsid w:val="00C8326E"/>
    <w:rsid w:val="00C83582"/>
    <w:rsid w:val="00C83F02"/>
    <w:rsid w:val="00C83FBE"/>
    <w:rsid w:val="00C845A2"/>
    <w:rsid w:val="00C84660"/>
    <w:rsid w:val="00C86219"/>
    <w:rsid w:val="00C87039"/>
    <w:rsid w:val="00C87157"/>
    <w:rsid w:val="00C87764"/>
    <w:rsid w:val="00C87AD6"/>
    <w:rsid w:val="00C91767"/>
    <w:rsid w:val="00C91D85"/>
    <w:rsid w:val="00C92D89"/>
    <w:rsid w:val="00C9378F"/>
    <w:rsid w:val="00C94165"/>
    <w:rsid w:val="00C944AB"/>
    <w:rsid w:val="00C973DA"/>
    <w:rsid w:val="00C97BD9"/>
    <w:rsid w:val="00CA0347"/>
    <w:rsid w:val="00CA0BC7"/>
    <w:rsid w:val="00CA0D39"/>
    <w:rsid w:val="00CA3F52"/>
    <w:rsid w:val="00CA6888"/>
    <w:rsid w:val="00CB06AC"/>
    <w:rsid w:val="00CB10F7"/>
    <w:rsid w:val="00CB1921"/>
    <w:rsid w:val="00CB5662"/>
    <w:rsid w:val="00CC14A0"/>
    <w:rsid w:val="00CC23C4"/>
    <w:rsid w:val="00CC2C1A"/>
    <w:rsid w:val="00CC2D8E"/>
    <w:rsid w:val="00CC4D78"/>
    <w:rsid w:val="00CC64A8"/>
    <w:rsid w:val="00CC78E4"/>
    <w:rsid w:val="00CC7C90"/>
    <w:rsid w:val="00CD06DA"/>
    <w:rsid w:val="00CD130F"/>
    <w:rsid w:val="00CD1555"/>
    <w:rsid w:val="00CD16CD"/>
    <w:rsid w:val="00CD1DE8"/>
    <w:rsid w:val="00CD2009"/>
    <w:rsid w:val="00CD2331"/>
    <w:rsid w:val="00CD266F"/>
    <w:rsid w:val="00CD3CF6"/>
    <w:rsid w:val="00CD3D08"/>
    <w:rsid w:val="00CD3F32"/>
    <w:rsid w:val="00CD4AAE"/>
    <w:rsid w:val="00CD5502"/>
    <w:rsid w:val="00CD5D5D"/>
    <w:rsid w:val="00CD6702"/>
    <w:rsid w:val="00CE0CFB"/>
    <w:rsid w:val="00CE1F9B"/>
    <w:rsid w:val="00CE2428"/>
    <w:rsid w:val="00CE3536"/>
    <w:rsid w:val="00CE36AE"/>
    <w:rsid w:val="00CE4142"/>
    <w:rsid w:val="00CE4484"/>
    <w:rsid w:val="00CE4B9D"/>
    <w:rsid w:val="00CE552D"/>
    <w:rsid w:val="00CE575E"/>
    <w:rsid w:val="00CE62E8"/>
    <w:rsid w:val="00CE742D"/>
    <w:rsid w:val="00CE7582"/>
    <w:rsid w:val="00CE7F9B"/>
    <w:rsid w:val="00CF1E63"/>
    <w:rsid w:val="00CF6B5C"/>
    <w:rsid w:val="00CF6F66"/>
    <w:rsid w:val="00CF7093"/>
    <w:rsid w:val="00D00523"/>
    <w:rsid w:val="00D00848"/>
    <w:rsid w:val="00D00F87"/>
    <w:rsid w:val="00D0132D"/>
    <w:rsid w:val="00D01789"/>
    <w:rsid w:val="00D0400C"/>
    <w:rsid w:val="00D04912"/>
    <w:rsid w:val="00D0495F"/>
    <w:rsid w:val="00D056C9"/>
    <w:rsid w:val="00D058AA"/>
    <w:rsid w:val="00D05BE6"/>
    <w:rsid w:val="00D05CE8"/>
    <w:rsid w:val="00D0675D"/>
    <w:rsid w:val="00D0712E"/>
    <w:rsid w:val="00D108B2"/>
    <w:rsid w:val="00D10C1F"/>
    <w:rsid w:val="00D10F32"/>
    <w:rsid w:val="00D1121B"/>
    <w:rsid w:val="00D11454"/>
    <w:rsid w:val="00D11F11"/>
    <w:rsid w:val="00D1457D"/>
    <w:rsid w:val="00D14790"/>
    <w:rsid w:val="00D1495C"/>
    <w:rsid w:val="00D152A7"/>
    <w:rsid w:val="00D15355"/>
    <w:rsid w:val="00D15832"/>
    <w:rsid w:val="00D16B98"/>
    <w:rsid w:val="00D16BBB"/>
    <w:rsid w:val="00D20621"/>
    <w:rsid w:val="00D20A38"/>
    <w:rsid w:val="00D20EEC"/>
    <w:rsid w:val="00D21BD5"/>
    <w:rsid w:val="00D21F14"/>
    <w:rsid w:val="00D23941"/>
    <w:rsid w:val="00D24854"/>
    <w:rsid w:val="00D24957"/>
    <w:rsid w:val="00D24B7B"/>
    <w:rsid w:val="00D25EEF"/>
    <w:rsid w:val="00D267F4"/>
    <w:rsid w:val="00D27A3C"/>
    <w:rsid w:val="00D31C67"/>
    <w:rsid w:val="00D32254"/>
    <w:rsid w:val="00D32FEB"/>
    <w:rsid w:val="00D3486E"/>
    <w:rsid w:val="00D34CAE"/>
    <w:rsid w:val="00D3529C"/>
    <w:rsid w:val="00D357CD"/>
    <w:rsid w:val="00D364D6"/>
    <w:rsid w:val="00D3793F"/>
    <w:rsid w:val="00D37B86"/>
    <w:rsid w:val="00D40F89"/>
    <w:rsid w:val="00D4266F"/>
    <w:rsid w:val="00D430CE"/>
    <w:rsid w:val="00D43567"/>
    <w:rsid w:val="00D43C17"/>
    <w:rsid w:val="00D43EE5"/>
    <w:rsid w:val="00D44622"/>
    <w:rsid w:val="00D44BA7"/>
    <w:rsid w:val="00D45B7E"/>
    <w:rsid w:val="00D45B99"/>
    <w:rsid w:val="00D461A5"/>
    <w:rsid w:val="00D474DB"/>
    <w:rsid w:val="00D5078E"/>
    <w:rsid w:val="00D53022"/>
    <w:rsid w:val="00D53CEA"/>
    <w:rsid w:val="00D54918"/>
    <w:rsid w:val="00D55D92"/>
    <w:rsid w:val="00D56A10"/>
    <w:rsid w:val="00D57A6A"/>
    <w:rsid w:val="00D603A5"/>
    <w:rsid w:val="00D606AA"/>
    <w:rsid w:val="00D61DF1"/>
    <w:rsid w:val="00D64139"/>
    <w:rsid w:val="00D64243"/>
    <w:rsid w:val="00D643D3"/>
    <w:rsid w:val="00D64CB6"/>
    <w:rsid w:val="00D65F85"/>
    <w:rsid w:val="00D663BF"/>
    <w:rsid w:val="00D664CC"/>
    <w:rsid w:val="00D66C6D"/>
    <w:rsid w:val="00D67101"/>
    <w:rsid w:val="00D67A4B"/>
    <w:rsid w:val="00D71EAE"/>
    <w:rsid w:val="00D730FA"/>
    <w:rsid w:val="00D73CCC"/>
    <w:rsid w:val="00D7402D"/>
    <w:rsid w:val="00D75CC3"/>
    <w:rsid w:val="00D7643E"/>
    <w:rsid w:val="00D76CB3"/>
    <w:rsid w:val="00D778DB"/>
    <w:rsid w:val="00D77CAD"/>
    <w:rsid w:val="00D81231"/>
    <w:rsid w:val="00D81934"/>
    <w:rsid w:val="00D81CCA"/>
    <w:rsid w:val="00D8301A"/>
    <w:rsid w:val="00D830F7"/>
    <w:rsid w:val="00D83B84"/>
    <w:rsid w:val="00D83D2E"/>
    <w:rsid w:val="00D84C3A"/>
    <w:rsid w:val="00D855E9"/>
    <w:rsid w:val="00D86DFA"/>
    <w:rsid w:val="00D86F78"/>
    <w:rsid w:val="00D87A73"/>
    <w:rsid w:val="00D87CCF"/>
    <w:rsid w:val="00D9027A"/>
    <w:rsid w:val="00D943AD"/>
    <w:rsid w:val="00D9550B"/>
    <w:rsid w:val="00D96398"/>
    <w:rsid w:val="00D9685F"/>
    <w:rsid w:val="00D9709F"/>
    <w:rsid w:val="00D970F3"/>
    <w:rsid w:val="00DA031D"/>
    <w:rsid w:val="00DA0775"/>
    <w:rsid w:val="00DA346D"/>
    <w:rsid w:val="00DA39AD"/>
    <w:rsid w:val="00DA3C7F"/>
    <w:rsid w:val="00DA3F54"/>
    <w:rsid w:val="00DA542E"/>
    <w:rsid w:val="00DA5CFE"/>
    <w:rsid w:val="00DA5E0B"/>
    <w:rsid w:val="00DA5E97"/>
    <w:rsid w:val="00DA6161"/>
    <w:rsid w:val="00DA75EB"/>
    <w:rsid w:val="00DB0551"/>
    <w:rsid w:val="00DB1105"/>
    <w:rsid w:val="00DB14D8"/>
    <w:rsid w:val="00DB2688"/>
    <w:rsid w:val="00DB2939"/>
    <w:rsid w:val="00DB4708"/>
    <w:rsid w:val="00DB590A"/>
    <w:rsid w:val="00DC0294"/>
    <w:rsid w:val="00DC06BF"/>
    <w:rsid w:val="00DC0B16"/>
    <w:rsid w:val="00DC1E60"/>
    <w:rsid w:val="00DC20D1"/>
    <w:rsid w:val="00DC21C8"/>
    <w:rsid w:val="00DC26FA"/>
    <w:rsid w:val="00DC3949"/>
    <w:rsid w:val="00DC497D"/>
    <w:rsid w:val="00DC628A"/>
    <w:rsid w:val="00DC693E"/>
    <w:rsid w:val="00DC766A"/>
    <w:rsid w:val="00DD15FC"/>
    <w:rsid w:val="00DD17E1"/>
    <w:rsid w:val="00DD1928"/>
    <w:rsid w:val="00DD34AD"/>
    <w:rsid w:val="00DD415F"/>
    <w:rsid w:val="00DD47DE"/>
    <w:rsid w:val="00DD4EEF"/>
    <w:rsid w:val="00DD5AA6"/>
    <w:rsid w:val="00DD6168"/>
    <w:rsid w:val="00DD639F"/>
    <w:rsid w:val="00DD6CB1"/>
    <w:rsid w:val="00DD70DA"/>
    <w:rsid w:val="00DD71D5"/>
    <w:rsid w:val="00DD7753"/>
    <w:rsid w:val="00DE0864"/>
    <w:rsid w:val="00DE1323"/>
    <w:rsid w:val="00DE13E6"/>
    <w:rsid w:val="00DE201C"/>
    <w:rsid w:val="00DE2566"/>
    <w:rsid w:val="00DE2A2A"/>
    <w:rsid w:val="00DE3345"/>
    <w:rsid w:val="00DE4777"/>
    <w:rsid w:val="00DE5410"/>
    <w:rsid w:val="00DE68CD"/>
    <w:rsid w:val="00DE6D6B"/>
    <w:rsid w:val="00DE73F4"/>
    <w:rsid w:val="00DE79A8"/>
    <w:rsid w:val="00DF2ECB"/>
    <w:rsid w:val="00DF3792"/>
    <w:rsid w:val="00DF3912"/>
    <w:rsid w:val="00DF3B5F"/>
    <w:rsid w:val="00DF584A"/>
    <w:rsid w:val="00DF71BA"/>
    <w:rsid w:val="00DF7B89"/>
    <w:rsid w:val="00DF7C03"/>
    <w:rsid w:val="00E01473"/>
    <w:rsid w:val="00E025DC"/>
    <w:rsid w:val="00E02857"/>
    <w:rsid w:val="00E02939"/>
    <w:rsid w:val="00E03BB1"/>
    <w:rsid w:val="00E05667"/>
    <w:rsid w:val="00E05C1F"/>
    <w:rsid w:val="00E1020E"/>
    <w:rsid w:val="00E10D78"/>
    <w:rsid w:val="00E11334"/>
    <w:rsid w:val="00E12849"/>
    <w:rsid w:val="00E1604F"/>
    <w:rsid w:val="00E164BA"/>
    <w:rsid w:val="00E171B8"/>
    <w:rsid w:val="00E178CB"/>
    <w:rsid w:val="00E21A35"/>
    <w:rsid w:val="00E2533F"/>
    <w:rsid w:val="00E25F9A"/>
    <w:rsid w:val="00E261BD"/>
    <w:rsid w:val="00E265EC"/>
    <w:rsid w:val="00E2699A"/>
    <w:rsid w:val="00E26B78"/>
    <w:rsid w:val="00E26F55"/>
    <w:rsid w:val="00E271FE"/>
    <w:rsid w:val="00E27CD5"/>
    <w:rsid w:val="00E30115"/>
    <w:rsid w:val="00E33256"/>
    <w:rsid w:val="00E34F30"/>
    <w:rsid w:val="00E36603"/>
    <w:rsid w:val="00E373FC"/>
    <w:rsid w:val="00E40674"/>
    <w:rsid w:val="00E415FA"/>
    <w:rsid w:val="00E4267E"/>
    <w:rsid w:val="00E426D3"/>
    <w:rsid w:val="00E433C0"/>
    <w:rsid w:val="00E43680"/>
    <w:rsid w:val="00E44A63"/>
    <w:rsid w:val="00E45CEF"/>
    <w:rsid w:val="00E45E11"/>
    <w:rsid w:val="00E47124"/>
    <w:rsid w:val="00E47CFD"/>
    <w:rsid w:val="00E47F29"/>
    <w:rsid w:val="00E50AFA"/>
    <w:rsid w:val="00E50FF9"/>
    <w:rsid w:val="00E511AB"/>
    <w:rsid w:val="00E51670"/>
    <w:rsid w:val="00E52433"/>
    <w:rsid w:val="00E52B15"/>
    <w:rsid w:val="00E53A10"/>
    <w:rsid w:val="00E547D5"/>
    <w:rsid w:val="00E54DE1"/>
    <w:rsid w:val="00E55341"/>
    <w:rsid w:val="00E55591"/>
    <w:rsid w:val="00E55A23"/>
    <w:rsid w:val="00E55D2E"/>
    <w:rsid w:val="00E574FF"/>
    <w:rsid w:val="00E57754"/>
    <w:rsid w:val="00E57B5F"/>
    <w:rsid w:val="00E6004C"/>
    <w:rsid w:val="00E60956"/>
    <w:rsid w:val="00E60B4C"/>
    <w:rsid w:val="00E6165B"/>
    <w:rsid w:val="00E61A8A"/>
    <w:rsid w:val="00E62FEB"/>
    <w:rsid w:val="00E63317"/>
    <w:rsid w:val="00E6608E"/>
    <w:rsid w:val="00E665AC"/>
    <w:rsid w:val="00E66B66"/>
    <w:rsid w:val="00E67918"/>
    <w:rsid w:val="00E67E38"/>
    <w:rsid w:val="00E7309C"/>
    <w:rsid w:val="00E73273"/>
    <w:rsid w:val="00E735BC"/>
    <w:rsid w:val="00E73734"/>
    <w:rsid w:val="00E73ED3"/>
    <w:rsid w:val="00E74A45"/>
    <w:rsid w:val="00E75071"/>
    <w:rsid w:val="00E75728"/>
    <w:rsid w:val="00E764BF"/>
    <w:rsid w:val="00E7671F"/>
    <w:rsid w:val="00E76E1B"/>
    <w:rsid w:val="00E76E45"/>
    <w:rsid w:val="00E77492"/>
    <w:rsid w:val="00E77DE8"/>
    <w:rsid w:val="00E80A82"/>
    <w:rsid w:val="00E813AA"/>
    <w:rsid w:val="00E81B2A"/>
    <w:rsid w:val="00E8285F"/>
    <w:rsid w:val="00E8297F"/>
    <w:rsid w:val="00E83DCE"/>
    <w:rsid w:val="00E85963"/>
    <w:rsid w:val="00E86105"/>
    <w:rsid w:val="00E862B8"/>
    <w:rsid w:val="00E863D1"/>
    <w:rsid w:val="00E87E7B"/>
    <w:rsid w:val="00E905D8"/>
    <w:rsid w:val="00E90856"/>
    <w:rsid w:val="00E92CFD"/>
    <w:rsid w:val="00E92EFE"/>
    <w:rsid w:val="00E93AAF"/>
    <w:rsid w:val="00E94260"/>
    <w:rsid w:val="00E94689"/>
    <w:rsid w:val="00E96EEB"/>
    <w:rsid w:val="00E978E4"/>
    <w:rsid w:val="00E97969"/>
    <w:rsid w:val="00E97CC8"/>
    <w:rsid w:val="00EA0651"/>
    <w:rsid w:val="00EA097E"/>
    <w:rsid w:val="00EA1084"/>
    <w:rsid w:val="00EA2442"/>
    <w:rsid w:val="00EA2C56"/>
    <w:rsid w:val="00EA42D5"/>
    <w:rsid w:val="00EA4CAC"/>
    <w:rsid w:val="00EA506B"/>
    <w:rsid w:val="00EA636C"/>
    <w:rsid w:val="00EA66C7"/>
    <w:rsid w:val="00EA70AA"/>
    <w:rsid w:val="00EA783C"/>
    <w:rsid w:val="00EA78F1"/>
    <w:rsid w:val="00EA7CC0"/>
    <w:rsid w:val="00EB07B7"/>
    <w:rsid w:val="00EB2DED"/>
    <w:rsid w:val="00EB355A"/>
    <w:rsid w:val="00EB3618"/>
    <w:rsid w:val="00EB3A71"/>
    <w:rsid w:val="00EB3EBE"/>
    <w:rsid w:val="00EB4EE1"/>
    <w:rsid w:val="00EB502B"/>
    <w:rsid w:val="00EC0B57"/>
    <w:rsid w:val="00EC1AE5"/>
    <w:rsid w:val="00EC1DBD"/>
    <w:rsid w:val="00EC2194"/>
    <w:rsid w:val="00EC242F"/>
    <w:rsid w:val="00EC31D7"/>
    <w:rsid w:val="00EC53AD"/>
    <w:rsid w:val="00EC6126"/>
    <w:rsid w:val="00EC6C92"/>
    <w:rsid w:val="00EC79F4"/>
    <w:rsid w:val="00EC7CDE"/>
    <w:rsid w:val="00EC7DFB"/>
    <w:rsid w:val="00ED05AE"/>
    <w:rsid w:val="00ED0D32"/>
    <w:rsid w:val="00ED2660"/>
    <w:rsid w:val="00ED3D88"/>
    <w:rsid w:val="00ED3EBC"/>
    <w:rsid w:val="00ED52D3"/>
    <w:rsid w:val="00ED7954"/>
    <w:rsid w:val="00ED7BF8"/>
    <w:rsid w:val="00EE0B9A"/>
    <w:rsid w:val="00EE0DFA"/>
    <w:rsid w:val="00EE253B"/>
    <w:rsid w:val="00EE2776"/>
    <w:rsid w:val="00EE2E29"/>
    <w:rsid w:val="00EE5583"/>
    <w:rsid w:val="00EE772B"/>
    <w:rsid w:val="00EF09B9"/>
    <w:rsid w:val="00EF0BEA"/>
    <w:rsid w:val="00EF2239"/>
    <w:rsid w:val="00EF31FD"/>
    <w:rsid w:val="00EF3580"/>
    <w:rsid w:val="00EF3903"/>
    <w:rsid w:val="00EF6280"/>
    <w:rsid w:val="00EF6464"/>
    <w:rsid w:val="00EF78ED"/>
    <w:rsid w:val="00F0014E"/>
    <w:rsid w:val="00F013DF"/>
    <w:rsid w:val="00F01602"/>
    <w:rsid w:val="00F01B22"/>
    <w:rsid w:val="00F01EB2"/>
    <w:rsid w:val="00F02040"/>
    <w:rsid w:val="00F02186"/>
    <w:rsid w:val="00F022AA"/>
    <w:rsid w:val="00F0290A"/>
    <w:rsid w:val="00F02B5F"/>
    <w:rsid w:val="00F030E1"/>
    <w:rsid w:val="00F03E26"/>
    <w:rsid w:val="00F03E5D"/>
    <w:rsid w:val="00F049CC"/>
    <w:rsid w:val="00F04A2F"/>
    <w:rsid w:val="00F04B7B"/>
    <w:rsid w:val="00F04D8A"/>
    <w:rsid w:val="00F05687"/>
    <w:rsid w:val="00F05691"/>
    <w:rsid w:val="00F057B6"/>
    <w:rsid w:val="00F05A5D"/>
    <w:rsid w:val="00F05F62"/>
    <w:rsid w:val="00F06C20"/>
    <w:rsid w:val="00F11244"/>
    <w:rsid w:val="00F114E0"/>
    <w:rsid w:val="00F1516B"/>
    <w:rsid w:val="00F1715C"/>
    <w:rsid w:val="00F17181"/>
    <w:rsid w:val="00F1730C"/>
    <w:rsid w:val="00F174EE"/>
    <w:rsid w:val="00F20266"/>
    <w:rsid w:val="00F20A05"/>
    <w:rsid w:val="00F21C41"/>
    <w:rsid w:val="00F22275"/>
    <w:rsid w:val="00F2242A"/>
    <w:rsid w:val="00F22853"/>
    <w:rsid w:val="00F2297E"/>
    <w:rsid w:val="00F22D54"/>
    <w:rsid w:val="00F22E0A"/>
    <w:rsid w:val="00F23CD1"/>
    <w:rsid w:val="00F24104"/>
    <w:rsid w:val="00F24917"/>
    <w:rsid w:val="00F24D1B"/>
    <w:rsid w:val="00F2536D"/>
    <w:rsid w:val="00F263B1"/>
    <w:rsid w:val="00F26454"/>
    <w:rsid w:val="00F26B93"/>
    <w:rsid w:val="00F3083C"/>
    <w:rsid w:val="00F32557"/>
    <w:rsid w:val="00F347BB"/>
    <w:rsid w:val="00F34CB1"/>
    <w:rsid w:val="00F34EC6"/>
    <w:rsid w:val="00F36010"/>
    <w:rsid w:val="00F366E2"/>
    <w:rsid w:val="00F37270"/>
    <w:rsid w:val="00F41E48"/>
    <w:rsid w:val="00F42100"/>
    <w:rsid w:val="00F421AE"/>
    <w:rsid w:val="00F42455"/>
    <w:rsid w:val="00F4260F"/>
    <w:rsid w:val="00F42E84"/>
    <w:rsid w:val="00F438BE"/>
    <w:rsid w:val="00F45759"/>
    <w:rsid w:val="00F46FA2"/>
    <w:rsid w:val="00F47F0D"/>
    <w:rsid w:val="00F50555"/>
    <w:rsid w:val="00F53992"/>
    <w:rsid w:val="00F54CF3"/>
    <w:rsid w:val="00F54E7C"/>
    <w:rsid w:val="00F569A0"/>
    <w:rsid w:val="00F56E8E"/>
    <w:rsid w:val="00F571D2"/>
    <w:rsid w:val="00F575CD"/>
    <w:rsid w:val="00F57FE6"/>
    <w:rsid w:val="00F6033D"/>
    <w:rsid w:val="00F6178F"/>
    <w:rsid w:val="00F617B7"/>
    <w:rsid w:val="00F62AD7"/>
    <w:rsid w:val="00F63030"/>
    <w:rsid w:val="00F64956"/>
    <w:rsid w:val="00F64E97"/>
    <w:rsid w:val="00F655FA"/>
    <w:rsid w:val="00F65C45"/>
    <w:rsid w:val="00F67C69"/>
    <w:rsid w:val="00F70C16"/>
    <w:rsid w:val="00F71062"/>
    <w:rsid w:val="00F72882"/>
    <w:rsid w:val="00F73BA3"/>
    <w:rsid w:val="00F73C2B"/>
    <w:rsid w:val="00F7404F"/>
    <w:rsid w:val="00F74DD7"/>
    <w:rsid w:val="00F754E0"/>
    <w:rsid w:val="00F76ADD"/>
    <w:rsid w:val="00F778A2"/>
    <w:rsid w:val="00F77AE3"/>
    <w:rsid w:val="00F814CC"/>
    <w:rsid w:val="00F81669"/>
    <w:rsid w:val="00F84353"/>
    <w:rsid w:val="00F8557C"/>
    <w:rsid w:val="00F8611E"/>
    <w:rsid w:val="00F8742D"/>
    <w:rsid w:val="00F902EF"/>
    <w:rsid w:val="00F90382"/>
    <w:rsid w:val="00F90E57"/>
    <w:rsid w:val="00F91211"/>
    <w:rsid w:val="00F91312"/>
    <w:rsid w:val="00F9166E"/>
    <w:rsid w:val="00F9198A"/>
    <w:rsid w:val="00F92414"/>
    <w:rsid w:val="00F937B9"/>
    <w:rsid w:val="00F965E1"/>
    <w:rsid w:val="00F97173"/>
    <w:rsid w:val="00FA01D7"/>
    <w:rsid w:val="00FA0525"/>
    <w:rsid w:val="00FA0894"/>
    <w:rsid w:val="00FA13E0"/>
    <w:rsid w:val="00FA33B5"/>
    <w:rsid w:val="00FA5416"/>
    <w:rsid w:val="00FA5730"/>
    <w:rsid w:val="00FA6384"/>
    <w:rsid w:val="00FA6E3D"/>
    <w:rsid w:val="00FB135B"/>
    <w:rsid w:val="00FB206B"/>
    <w:rsid w:val="00FB3662"/>
    <w:rsid w:val="00FB4E29"/>
    <w:rsid w:val="00FB6F14"/>
    <w:rsid w:val="00FB732F"/>
    <w:rsid w:val="00FB7CB6"/>
    <w:rsid w:val="00FC0A75"/>
    <w:rsid w:val="00FC0BD1"/>
    <w:rsid w:val="00FC2156"/>
    <w:rsid w:val="00FC25FF"/>
    <w:rsid w:val="00FC2F29"/>
    <w:rsid w:val="00FC4395"/>
    <w:rsid w:val="00FC5131"/>
    <w:rsid w:val="00FC53B7"/>
    <w:rsid w:val="00FC5EF3"/>
    <w:rsid w:val="00FC63BF"/>
    <w:rsid w:val="00FC642A"/>
    <w:rsid w:val="00FC6895"/>
    <w:rsid w:val="00FD19E5"/>
    <w:rsid w:val="00FD1E04"/>
    <w:rsid w:val="00FD1EF6"/>
    <w:rsid w:val="00FD2686"/>
    <w:rsid w:val="00FD401A"/>
    <w:rsid w:val="00FD420C"/>
    <w:rsid w:val="00FD4D85"/>
    <w:rsid w:val="00FD528E"/>
    <w:rsid w:val="00FD55A8"/>
    <w:rsid w:val="00FD5840"/>
    <w:rsid w:val="00FD5B10"/>
    <w:rsid w:val="00FD66CC"/>
    <w:rsid w:val="00FD6B4B"/>
    <w:rsid w:val="00FD792C"/>
    <w:rsid w:val="00FD7A01"/>
    <w:rsid w:val="00FE0B05"/>
    <w:rsid w:val="00FE0B59"/>
    <w:rsid w:val="00FE1D0C"/>
    <w:rsid w:val="00FE298C"/>
    <w:rsid w:val="00FE32AA"/>
    <w:rsid w:val="00FE53FD"/>
    <w:rsid w:val="00FE5478"/>
    <w:rsid w:val="00FE60BA"/>
    <w:rsid w:val="00FE6597"/>
    <w:rsid w:val="00FE7BC6"/>
    <w:rsid w:val="00FF0083"/>
    <w:rsid w:val="00FF12A9"/>
    <w:rsid w:val="00FF164A"/>
    <w:rsid w:val="00FF2089"/>
    <w:rsid w:val="00FF4265"/>
    <w:rsid w:val="00FF55AE"/>
    <w:rsid w:val="00FF591C"/>
    <w:rsid w:val="00FF61D4"/>
    <w:rsid w:val="00FF6286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4900630"/>
  <w15:docId w15:val="{6FC8F753-2463-417D-AA3F-98A73D89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1D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37CB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2618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42618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unhideWhenUsed/>
    <w:qFormat/>
    <w:rsid w:val="0042618B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rsid w:val="0042618B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42618B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rsid w:val="0042618B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qFormat/>
    <w:rsid w:val="0042618B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42618B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qFormat/>
    <w:rsid w:val="00F617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sid w:val="00437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4">
    <w:name w:val="Hyperlink"/>
    <w:uiPriority w:val="99"/>
    <w:unhideWhenUsed/>
    <w:rsid w:val="00437CB8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437CB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437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437CB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semiHidden/>
    <w:rsid w:val="00437C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437CB8"/>
    <w:rPr>
      <w:sz w:val="22"/>
      <w:szCs w:val="22"/>
    </w:rPr>
  </w:style>
  <w:style w:type="paragraph" w:styleId="a9">
    <w:name w:val="List Paragraph"/>
    <w:basedOn w:val="a"/>
    <w:uiPriority w:val="34"/>
    <w:qFormat/>
    <w:rsid w:val="00437CB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50">
    <w:name w:val="a5"/>
    <w:basedOn w:val="a"/>
    <w:rsid w:val="00437CB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0">
    <w:name w:val="ConsPlusNonformat"/>
    <w:uiPriority w:val="99"/>
    <w:rsid w:val="00437C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437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37CB8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9759D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R1">
    <w:name w:val="FR1"/>
    <w:rsid w:val="00E94260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rsid w:val="00F114E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F114E0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B7B66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B7B66"/>
    <w:pPr>
      <w:widowControl w:val="0"/>
      <w:autoSpaceDE w:val="0"/>
      <w:autoSpaceDN w:val="0"/>
      <w:adjustRightInd w:val="0"/>
      <w:spacing w:after="0" w:line="38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5B7B66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locked/>
    <w:rsid w:val="00E55D2E"/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unhideWhenUsed/>
    <w:rsid w:val="004E38EB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4E38EB"/>
  </w:style>
  <w:style w:type="paragraph" w:customStyle="1" w:styleId="31">
    <w:name w:val="Основной текст 31"/>
    <w:basedOn w:val="a"/>
    <w:uiPriority w:val="99"/>
    <w:rsid w:val="004E38EB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af1">
    <w:name w:val="footer"/>
    <w:basedOn w:val="a"/>
    <w:link w:val="af2"/>
    <w:uiPriority w:val="99"/>
    <w:unhideWhenUsed/>
    <w:rsid w:val="00BC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C69"/>
  </w:style>
  <w:style w:type="character" w:customStyle="1" w:styleId="20">
    <w:name w:val="Заголовок 2 Знак"/>
    <w:link w:val="2"/>
    <w:rsid w:val="004261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3">
    <w:name w:val="Body Text Indent"/>
    <w:basedOn w:val="a"/>
    <w:link w:val="af4"/>
    <w:unhideWhenUsed/>
    <w:rsid w:val="004261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2618B"/>
  </w:style>
  <w:style w:type="character" w:customStyle="1" w:styleId="30">
    <w:name w:val="Заголовок 3 Знак"/>
    <w:link w:val="3"/>
    <w:rsid w:val="0042618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rsid w:val="0042618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rsid w:val="0042618B"/>
    <w:rPr>
      <w:rFonts w:ascii="Cambria" w:hAnsi="Cambria"/>
      <w:color w:val="243F60"/>
      <w:sz w:val="24"/>
      <w:szCs w:val="24"/>
    </w:rPr>
  </w:style>
  <w:style w:type="character" w:customStyle="1" w:styleId="60">
    <w:name w:val="Заголовок 6 Знак"/>
    <w:link w:val="6"/>
    <w:rsid w:val="0042618B"/>
    <w:rPr>
      <w:rFonts w:ascii="Cambria" w:hAnsi="Cambria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rsid w:val="0042618B"/>
    <w:rPr>
      <w:rFonts w:ascii="Cambria" w:hAnsi="Cambria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rsid w:val="0042618B"/>
    <w:rPr>
      <w:rFonts w:ascii="Cambria" w:hAnsi="Cambria"/>
      <w:color w:val="404040"/>
    </w:rPr>
  </w:style>
  <w:style w:type="character" w:customStyle="1" w:styleId="90">
    <w:name w:val="Заголовок 9 Знак"/>
    <w:link w:val="9"/>
    <w:rsid w:val="0042618B"/>
    <w:rPr>
      <w:rFonts w:ascii="Cambria" w:hAnsi="Cambria"/>
      <w:i/>
      <w:iCs/>
      <w:color w:val="404040"/>
    </w:rPr>
  </w:style>
  <w:style w:type="paragraph" w:customStyle="1" w:styleId="af5">
    <w:name w:val="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tyle6">
    <w:name w:val="Style6"/>
    <w:basedOn w:val="a"/>
    <w:rsid w:val="0042618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23">
    <w:name w:val="Знак2 Знак Знак Знак Знак Знак 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4">
    <w:name w:val="Quote"/>
    <w:basedOn w:val="a"/>
    <w:next w:val="a"/>
    <w:link w:val="25"/>
    <w:qFormat/>
    <w:rsid w:val="0042618B"/>
    <w:pPr>
      <w:spacing w:after="0" w:line="240" w:lineRule="auto"/>
    </w:pPr>
    <w:rPr>
      <w:rFonts w:ascii="Times New Roman" w:hAnsi="Times New Roman"/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rsid w:val="0042618B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6">
    <w:name w:val="Заголовок Знак"/>
    <w:link w:val="af7"/>
    <w:rsid w:val="0042618B"/>
    <w:rPr>
      <w:b/>
      <w:bCs/>
      <w:kern w:val="28"/>
      <w:sz w:val="52"/>
      <w:szCs w:val="52"/>
      <w:lang w:eastAsia="en-US"/>
    </w:rPr>
  </w:style>
  <w:style w:type="character" w:customStyle="1" w:styleId="af8">
    <w:name w:val="Схема документа Знак"/>
    <w:rsid w:val="0042618B"/>
    <w:rPr>
      <w:rFonts w:ascii="Tahoma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42618B"/>
    <w:pPr>
      <w:ind w:left="720"/>
    </w:pPr>
  </w:style>
  <w:style w:type="paragraph" w:customStyle="1" w:styleId="af9">
    <w:name w:val="Всегда"/>
    <w:basedOn w:val="a"/>
    <w:autoRedefine/>
    <w:rsid w:val="0042618B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2618B"/>
    <w:pPr>
      <w:widowControl w:val="0"/>
      <w:autoSpaceDE w:val="0"/>
      <w:autoSpaceDN w:val="0"/>
      <w:adjustRightInd w:val="0"/>
      <w:spacing w:after="0" w:line="326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2618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4261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42618B"/>
    <w:rPr>
      <w:rFonts w:ascii="Times New Roman" w:hAnsi="Times New Roman" w:cs="Times New Roman"/>
      <w:sz w:val="26"/>
      <w:szCs w:val="26"/>
    </w:rPr>
  </w:style>
  <w:style w:type="character" w:styleId="afa">
    <w:name w:val="page number"/>
    <w:basedOn w:val="a0"/>
    <w:rsid w:val="0042618B"/>
  </w:style>
  <w:style w:type="paragraph" w:customStyle="1" w:styleId="ConsPlusCell0">
    <w:name w:val="ConsPlusCell"/>
    <w:rsid w:val="004261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6">
    <w:name w:val="Абзац списка2"/>
    <w:basedOn w:val="a"/>
    <w:rsid w:val="0042618B"/>
    <w:pPr>
      <w:spacing w:after="0" w:line="240" w:lineRule="auto"/>
      <w:ind w:left="720" w:firstLine="567"/>
      <w:jc w:val="both"/>
    </w:pPr>
    <w:rPr>
      <w:rFonts w:ascii="Times New Roman" w:hAnsi="Times New Roman"/>
      <w:sz w:val="24"/>
    </w:rPr>
  </w:style>
  <w:style w:type="paragraph" w:styleId="afb">
    <w:name w:val="caption"/>
    <w:basedOn w:val="a"/>
    <w:next w:val="a"/>
    <w:qFormat/>
    <w:rsid w:val="0042618B"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Заголовок 4 Знак1"/>
    <w:link w:val="4"/>
    <w:rsid w:val="0042618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Title">
    <w:name w:val="ConsTitle"/>
    <w:rsid w:val="004261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harStyle8">
    <w:name w:val="Char Style 8"/>
    <w:rsid w:val="00055746"/>
    <w:rPr>
      <w:b/>
      <w:bCs/>
      <w:sz w:val="27"/>
      <w:szCs w:val="27"/>
      <w:lang w:eastAsia="ar-SA" w:bidi="ar-SA"/>
    </w:rPr>
  </w:style>
  <w:style w:type="character" w:styleId="afc">
    <w:name w:val="Placeholder Text"/>
    <w:uiPriority w:val="99"/>
    <w:semiHidden/>
    <w:rsid w:val="00A76BD3"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  <w:rsid w:val="00315816"/>
  </w:style>
  <w:style w:type="table" w:customStyle="1" w:styleId="13">
    <w:name w:val="Сетка таблицы1"/>
    <w:basedOn w:val="a1"/>
    <w:next w:val="aa"/>
    <w:uiPriority w:val="59"/>
    <w:rsid w:val="003158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a"/>
    <w:uiPriority w:val="59"/>
    <w:rsid w:val="00BE34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074C61"/>
  </w:style>
  <w:style w:type="paragraph" w:customStyle="1" w:styleId="ConsPlusDocList">
    <w:name w:val="ConsPlusDocList"/>
    <w:rsid w:val="00074C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74C6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74C61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110">
    <w:name w:val="Нет списка11"/>
    <w:next w:val="a2"/>
    <w:uiPriority w:val="99"/>
    <w:semiHidden/>
    <w:unhideWhenUsed/>
    <w:rsid w:val="00074C61"/>
  </w:style>
  <w:style w:type="character" w:customStyle="1" w:styleId="st">
    <w:name w:val="st"/>
    <w:basedOn w:val="a0"/>
    <w:rsid w:val="00074C61"/>
  </w:style>
  <w:style w:type="character" w:styleId="afd">
    <w:name w:val="Emphasis"/>
    <w:uiPriority w:val="20"/>
    <w:qFormat/>
    <w:rsid w:val="00074C61"/>
    <w:rPr>
      <w:i/>
      <w:iCs/>
    </w:rPr>
  </w:style>
  <w:style w:type="paragraph" w:styleId="af7">
    <w:name w:val="Title"/>
    <w:basedOn w:val="a"/>
    <w:next w:val="a"/>
    <w:link w:val="af6"/>
    <w:qFormat/>
    <w:rsid w:val="00074C61"/>
    <w:pPr>
      <w:spacing w:before="240" w:after="60" w:line="240" w:lineRule="auto"/>
      <w:jc w:val="center"/>
      <w:outlineLvl w:val="0"/>
    </w:pPr>
    <w:rPr>
      <w:b/>
      <w:bCs/>
      <w:kern w:val="28"/>
      <w:sz w:val="52"/>
      <w:szCs w:val="52"/>
      <w:lang w:eastAsia="en-US"/>
    </w:rPr>
  </w:style>
  <w:style w:type="character" w:customStyle="1" w:styleId="14">
    <w:name w:val="Название Знак1"/>
    <w:basedOn w:val="a0"/>
    <w:uiPriority w:val="10"/>
    <w:rsid w:val="00074C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32">
    <w:name w:val="Сетка таблицы3"/>
    <w:basedOn w:val="a1"/>
    <w:next w:val="aa"/>
    <w:uiPriority w:val="39"/>
    <w:rsid w:val="00074C61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rsid w:val="00074C61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074C61"/>
    <w:rPr>
      <w:rFonts w:eastAsia="Calibri"/>
      <w:lang w:val="x-none" w:eastAsia="en-US"/>
    </w:rPr>
  </w:style>
  <w:style w:type="numbering" w:customStyle="1" w:styleId="111">
    <w:name w:val="Нет списка111"/>
    <w:next w:val="a2"/>
    <w:uiPriority w:val="99"/>
    <w:semiHidden/>
    <w:unhideWhenUsed/>
    <w:rsid w:val="00074C61"/>
  </w:style>
  <w:style w:type="character" w:customStyle="1" w:styleId="15">
    <w:name w:val="Просмотренная гиперссылка1"/>
    <w:basedOn w:val="a0"/>
    <w:uiPriority w:val="99"/>
    <w:semiHidden/>
    <w:unhideWhenUsed/>
    <w:rsid w:val="00074C61"/>
    <w:rPr>
      <w:color w:val="954F72"/>
      <w:u w:val="single"/>
    </w:rPr>
  </w:style>
  <w:style w:type="paragraph" w:customStyle="1" w:styleId="ConsPlusTextList">
    <w:name w:val="ConsPlusTextList"/>
    <w:rsid w:val="00074C61"/>
    <w:pPr>
      <w:widowControl w:val="0"/>
      <w:autoSpaceDE w:val="0"/>
      <w:autoSpaceDN w:val="0"/>
    </w:pPr>
    <w:rPr>
      <w:rFonts w:ascii="Arial" w:hAnsi="Arial" w:cs="Arial"/>
    </w:rPr>
  </w:style>
  <w:style w:type="character" w:styleId="aff0">
    <w:name w:val="FollowedHyperlink"/>
    <w:basedOn w:val="a0"/>
    <w:uiPriority w:val="99"/>
    <w:semiHidden/>
    <w:unhideWhenUsed/>
    <w:rsid w:val="00074C61"/>
    <w:rPr>
      <w:color w:val="800080" w:themeColor="followedHyperlink"/>
      <w:u w:val="single"/>
    </w:rPr>
  </w:style>
  <w:style w:type="character" w:customStyle="1" w:styleId="ConsPlusNormal1">
    <w:name w:val="ConsPlusNormal Знак"/>
    <w:link w:val="ConsPlusNormal0"/>
    <w:locked/>
    <w:rsid w:val="00781DEC"/>
    <w:rPr>
      <w:rFonts w:ascii="Arial" w:hAnsi="Arial" w:cs="Arial"/>
    </w:rPr>
  </w:style>
  <w:style w:type="numbering" w:customStyle="1" w:styleId="33">
    <w:name w:val="Нет списка3"/>
    <w:next w:val="a2"/>
    <w:uiPriority w:val="99"/>
    <w:semiHidden/>
    <w:unhideWhenUsed/>
    <w:rsid w:val="0094728F"/>
  </w:style>
  <w:style w:type="numbering" w:customStyle="1" w:styleId="120">
    <w:name w:val="Нет списка12"/>
    <w:next w:val="a2"/>
    <w:uiPriority w:val="99"/>
    <w:semiHidden/>
    <w:unhideWhenUsed/>
    <w:rsid w:val="0094728F"/>
  </w:style>
  <w:style w:type="table" w:customStyle="1" w:styleId="42">
    <w:name w:val="Сетка таблицы4"/>
    <w:basedOn w:val="a1"/>
    <w:next w:val="aa"/>
    <w:uiPriority w:val="59"/>
    <w:rsid w:val="0094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94728F"/>
  </w:style>
  <w:style w:type="character" w:customStyle="1" w:styleId="29">
    <w:name w:val="Основной текст (2)_"/>
    <w:basedOn w:val="a0"/>
    <w:link w:val="2a"/>
    <w:rsid w:val="0094728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94728F"/>
    <w:pPr>
      <w:widowControl w:val="0"/>
      <w:shd w:val="clear" w:color="auto" w:fill="FFFFFF"/>
      <w:spacing w:before="1200" w:after="360" w:line="0" w:lineRule="atLeast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4728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2b">
    <w:name w:val="Основной текст (2) + Полужирный"/>
    <w:basedOn w:val="29"/>
    <w:rsid w:val="0094728F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94728F"/>
    <w:rPr>
      <w:rFonts w:eastAsia="Calibri" w:cs="Calibri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4728F"/>
    <w:pPr>
      <w:widowControl w:val="0"/>
      <w:shd w:val="clear" w:color="auto" w:fill="FFFFFF"/>
      <w:spacing w:after="90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_"/>
    <w:basedOn w:val="a0"/>
    <w:link w:val="72"/>
    <w:rsid w:val="0094728F"/>
    <w:rPr>
      <w:rFonts w:ascii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9"/>
    <w:rsid w:val="0094728F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94728F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9"/>
    <w:rsid w:val="0094728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94728F"/>
    <w:rPr>
      <w:rFonts w:eastAsia="Calibri" w:cs="Calibri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94728F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/>
      <w:sz w:val="20"/>
      <w:szCs w:val="20"/>
    </w:rPr>
  </w:style>
  <w:style w:type="paragraph" w:customStyle="1" w:styleId="35">
    <w:name w:val="Подпись к таблице (3)"/>
    <w:basedOn w:val="a"/>
    <w:link w:val="34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221">
    <w:name w:val="Основной текст (22)"/>
    <w:basedOn w:val="a"/>
    <w:link w:val="220"/>
    <w:rsid w:val="0094728F"/>
    <w:pPr>
      <w:widowControl w:val="0"/>
      <w:shd w:val="clear" w:color="auto" w:fill="FFFFFF"/>
      <w:spacing w:after="540" w:line="0" w:lineRule="atLeast"/>
    </w:pPr>
    <w:rPr>
      <w:rFonts w:eastAsia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94728F"/>
    <w:pPr>
      <w:widowControl w:val="0"/>
      <w:shd w:val="clear" w:color="auto" w:fill="FFFFFF"/>
      <w:spacing w:after="840" w:line="0" w:lineRule="atLeast"/>
    </w:pPr>
    <w:rPr>
      <w:rFonts w:eastAsia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94728F"/>
    <w:pPr>
      <w:widowControl w:val="0"/>
      <w:shd w:val="clear" w:color="auto" w:fill="FFFFFF"/>
      <w:spacing w:after="84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aff1">
    <w:name w:val="Подпись к таблице_"/>
    <w:basedOn w:val="a0"/>
    <w:link w:val="aff2"/>
    <w:rsid w:val="0094728F"/>
    <w:rPr>
      <w:rFonts w:ascii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9"/>
    <w:rsid w:val="009472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Подпись к таблице"/>
    <w:basedOn w:val="a"/>
    <w:link w:val="aff1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table" w:customStyle="1" w:styleId="53">
    <w:name w:val="Сетка таблицы5"/>
    <w:basedOn w:val="a1"/>
    <w:next w:val="aa"/>
    <w:uiPriority w:val="59"/>
    <w:rsid w:val="000843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96FDC-8241-45BC-9BAE-9967CC9C3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Links>
    <vt:vector size="18" baseType="variant">
      <vt:variant>
        <vt:i4>2818167</vt:i4>
      </vt:variant>
      <vt:variant>
        <vt:i4>12</vt:i4>
      </vt:variant>
      <vt:variant>
        <vt:i4>0</vt:i4>
      </vt:variant>
      <vt:variant>
        <vt:i4>5</vt:i4>
      </vt:variant>
      <vt:variant>
        <vt:lpwstr>http://hmrn.ru/documents/77/18092/</vt:lpwstr>
      </vt:variant>
      <vt:variant>
        <vt:lpwstr/>
      </vt:variant>
      <vt:variant>
        <vt:i4>1638404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consultantplus://offline/ref=0989B23345E91C09722C93A80157FAF5C3ACD5096BA32B8D7AFB919353MEKFE</vt:lpwstr>
      </vt:variant>
      <vt:variant>
        <vt:lpwstr/>
      </vt:variant>
      <vt:variant>
        <vt:i4>1638415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consultantplus://offline/ref=0989B23345E91C09722C93A80157FAF5C3ADDC0F6EA12B8D7AFB919353MEKFE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lastModifiedBy>Вадим Новицкий</cp:lastModifiedBy>
  <cp:revision>8</cp:revision>
  <cp:lastPrinted>2022-11-11T10:01:00Z</cp:lastPrinted>
  <dcterms:created xsi:type="dcterms:W3CDTF">2024-11-05T06:44:00Z</dcterms:created>
  <dcterms:modified xsi:type="dcterms:W3CDTF">2026-10-06T04:46:00Z</dcterms:modified>
</cp:coreProperties>
</file>